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D" w:rsidRPr="00C75366" w:rsidRDefault="00076BD5" w:rsidP="004C0A6F">
      <w:pPr>
        <w:ind w:firstLine="284"/>
      </w:pPr>
      <w:r>
        <w:rPr>
          <w:noProof/>
          <w:lang w:eastAsia="ru-RU"/>
        </w:rPr>
        <w:drawing>
          <wp:inline distT="0" distB="0" distL="0" distR="0">
            <wp:extent cx="7372350" cy="1492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B6C" w:rsidRDefault="00076BD5" w:rsidP="004C0A6F">
      <w:pPr>
        <w:ind w:left="284"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448300" cy="971550"/>
            <wp:effectExtent l="0" t="0" r="0" b="0"/>
            <wp:docPr id="6" name="Рисунок 7" descr="Название рег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азвание регфор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C3" w:rsidRDefault="00964B6C" w:rsidP="00A615C3">
      <w:pPr>
        <w:spacing w:after="0" w:line="240" w:lineRule="auto"/>
        <w:ind w:left="539" w:right="539" w:firstLine="284"/>
        <w:jc w:val="center"/>
        <w:rPr>
          <w:i/>
          <w:iCs/>
          <w:color w:val="0000FF"/>
          <w:sz w:val="24"/>
          <w:szCs w:val="20"/>
          <w:u w:val="single"/>
        </w:rPr>
      </w:pPr>
      <w:r w:rsidRPr="00964B6C">
        <w:rPr>
          <w:b/>
          <w:sz w:val="24"/>
          <w:szCs w:val="28"/>
        </w:rPr>
        <w:t xml:space="preserve">Пожалуйста, заполните данную форму </w:t>
      </w:r>
      <w:r w:rsidRPr="00964B6C">
        <w:rPr>
          <w:b/>
          <w:sz w:val="24"/>
          <w:szCs w:val="28"/>
        </w:rPr>
        <w:br/>
        <w:t xml:space="preserve">и перешлите нам по </w:t>
      </w:r>
      <w:r w:rsidRPr="00A615C3">
        <w:rPr>
          <w:b/>
          <w:i/>
          <w:sz w:val="24"/>
          <w:szCs w:val="28"/>
        </w:rPr>
        <w:t>факсу</w:t>
      </w:r>
      <w:r w:rsidR="00A615C3" w:rsidRPr="00A615C3">
        <w:rPr>
          <w:b/>
          <w:i/>
          <w:sz w:val="24"/>
          <w:szCs w:val="28"/>
        </w:rPr>
        <w:t>:</w:t>
      </w:r>
      <w:r w:rsidR="00A615C3" w:rsidRPr="00A615C3">
        <w:rPr>
          <w:i/>
          <w:iCs/>
          <w:sz w:val="24"/>
          <w:szCs w:val="20"/>
        </w:rPr>
        <w:t xml:space="preserve"> +7 (495) 258-87-0</w:t>
      </w:r>
      <w:r w:rsidR="00DF47F1">
        <w:rPr>
          <w:i/>
          <w:iCs/>
          <w:sz w:val="24"/>
          <w:szCs w:val="20"/>
        </w:rPr>
        <w:t>9</w:t>
      </w:r>
      <w:r w:rsidR="00A615C3" w:rsidRPr="00A615C3">
        <w:rPr>
          <w:b/>
          <w:i/>
          <w:sz w:val="24"/>
          <w:szCs w:val="28"/>
        </w:rPr>
        <w:t xml:space="preserve"> </w:t>
      </w:r>
      <w:r w:rsidRPr="00964B6C">
        <w:rPr>
          <w:b/>
          <w:sz w:val="24"/>
          <w:szCs w:val="28"/>
        </w:rPr>
        <w:t xml:space="preserve"> или по </w:t>
      </w:r>
      <w:r w:rsidRPr="00A615C3">
        <w:rPr>
          <w:b/>
          <w:i/>
          <w:sz w:val="24"/>
          <w:szCs w:val="28"/>
        </w:rPr>
        <w:t xml:space="preserve">электронной </w:t>
      </w:r>
      <w:r w:rsidRPr="0059677E">
        <w:rPr>
          <w:b/>
          <w:i/>
          <w:sz w:val="24"/>
          <w:szCs w:val="28"/>
        </w:rPr>
        <w:t>почте</w:t>
      </w:r>
      <w:r w:rsidR="00A615C3" w:rsidRPr="0059677E">
        <w:rPr>
          <w:b/>
          <w:i/>
          <w:sz w:val="24"/>
          <w:szCs w:val="28"/>
        </w:rPr>
        <w:t xml:space="preserve">: 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conference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@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rmcenter</w:t>
      </w:r>
      <w:r w:rsidR="00CF3CD4" w:rsidRPr="0059677E">
        <w:rPr>
          <w:i/>
          <w:iCs/>
          <w:color w:val="0000FF"/>
          <w:sz w:val="24"/>
          <w:szCs w:val="20"/>
          <w:u w:val="single"/>
        </w:rPr>
        <w:t>.</w:t>
      </w:r>
      <w:r w:rsidR="00CF3CD4" w:rsidRPr="0059677E">
        <w:rPr>
          <w:i/>
          <w:iCs/>
          <w:color w:val="0000FF"/>
          <w:sz w:val="24"/>
          <w:szCs w:val="20"/>
          <w:u w:val="single"/>
          <w:lang w:val="en-US"/>
        </w:rPr>
        <w:t>ru</w:t>
      </w:r>
      <w:r w:rsidR="00CF3CD4" w:rsidRPr="00CF3CD4">
        <w:rPr>
          <w:i/>
          <w:iCs/>
          <w:color w:val="0000FF"/>
          <w:sz w:val="24"/>
          <w:szCs w:val="20"/>
          <w:u w:val="single"/>
        </w:rPr>
        <w:t xml:space="preserve">  </w:t>
      </w:r>
    </w:p>
    <w:p w:rsidR="00964B6C" w:rsidRPr="006949AC" w:rsidRDefault="00B868CD" w:rsidP="004C0A6F">
      <w:pPr>
        <w:spacing w:after="0" w:line="240" w:lineRule="auto"/>
        <w:ind w:left="539" w:right="539" w:firstLine="284"/>
        <w:jc w:val="center"/>
        <w:rPr>
          <w:b/>
          <w:color w:val="FF0000"/>
          <w:sz w:val="24"/>
          <w:szCs w:val="28"/>
        </w:rPr>
      </w:pPr>
      <w:r>
        <w:rPr>
          <w:b/>
          <w:color w:val="FF0000"/>
          <w:sz w:val="24"/>
          <w:szCs w:val="28"/>
        </w:rPr>
        <w:t xml:space="preserve">не позднее </w:t>
      </w:r>
      <w:r w:rsidR="006C6C66">
        <w:rPr>
          <w:b/>
          <w:color w:val="FF0000"/>
          <w:sz w:val="24"/>
          <w:szCs w:val="28"/>
        </w:rPr>
        <w:t>7 октября</w:t>
      </w:r>
      <w:r w:rsidR="00D4097E">
        <w:rPr>
          <w:b/>
          <w:color w:val="FF0000"/>
          <w:sz w:val="24"/>
          <w:szCs w:val="28"/>
        </w:rPr>
        <w:t xml:space="preserve"> 2013</w:t>
      </w:r>
      <w:r w:rsidR="00D4097E" w:rsidRPr="00964B6C">
        <w:rPr>
          <w:b/>
          <w:color w:val="FF0000"/>
          <w:sz w:val="24"/>
          <w:szCs w:val="28"/>
        </w:rPr>
        <w:t xml:space="preserve"> </w:t>
      </w:r>
      <w:r w:rsidR="00D4097E">
        <w:rPr>
          <w:b/>
          <w:color w:val="FF0000"/>
          <w:sz w:val="24"/>
          <w:szCs w:val="28"/>
        </w:rPr>
        <w:t>года, включительно</w:t>
      </w:r>
      <w:r w:rsidR="00964B6C" w:rsidRPr="00964B6C">
        <w:rPr>
          <w:b/>
          <w:color w:val="FF0000"/>
          <w:sz w:val="24"/>
          <w:szCs w:val="28"/>
        </w:rPr>
        <w:t>.</w:t>
      </w:r>
    </w:p>
    <w:p w:rsidR="00964B6C" w:rsidRDefault="00076BD5" w:rsidP="004C0A6F">
      <w:pPr>
        <w:spacing w:after="0" w:line="240" w:lineRule="auto"/>
        <w:ind w:left="539" w:right="539" w:firstLine="284"/>
        <w:jc w:val="center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168275</wp:posOffset>
                </wp:positionV>
                <wp:extent cx="3781425" cy="5844540"/>
                <wp:effectExtent l="1905" t="0" r="0" b="0"/>
                <wp:wrapNone/>
                <wp:docPr id="5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58445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10" w:rsidRDefault="00076BD5" w:rsidP="009D7C0E">
                            <w:pPr>
                              <w:tabs>
                                <w:tab w:val="left" w:pos="5812"/>
                              </w:tabs>
                              <w:spacing w:after="0"/>
                              <w:ind w:firstLine="284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3384550" cy="457200"/>
                                  <wp:effectExtent l="0" t="0" r="6350" b="0"/>
                                  <wp:docPr id="8" name="Рисунок 8" descr="Плашка для разделов (порядок оплаты регистрационного взноса для участников конференции и форума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Плашка для разделов (порядок оплаты регистрационного взноса для участников конференции и форума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45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C10" w:rsidRPr="00A255E2" w:rsidRDefault="006A0C10" w:rsidP="009D7C0E">
                            <w:pPr>
                              <w:pStyle w:val="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426"/>
                              </w:tabs>
                              <w:spacing w:after="0"/>
                              <w:ind w:left="567" w:hanging="142"/>
                              <w:rPr>
                                <w:bCs/>
                                <w:iCs/>
                                <w:color w:val="FF0000"/>
                                <w:sz w:val="20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0"/>
                                <w:szCs w:val="28"/>
                                <w:lang w:val="ru-RU"/>
                              </w:rPr>
                              <w:t>Регистрация участников К</w:t>
                            </w:r>
                            <w:r w:rsidRPr="00A255E2">
                              <w:rPr>
                                <w:bCs/>
                                <w:iCs/>
                                <w:sz w:val="20"/>
                                <w:szCs w:val="28"/>
                                <w:lang w:val="ru-RU"/>
                              </w:rPr>
                              <w:t xml:space="preserve">онференции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8"/>
                                <w:lang w:val="ru-RU"/>
                              </w:rPr>
                              <w:t>НАЧИНАЕТСЯ 6 ИЮНЯ 2013</w:t>
                            </w:r>
                            <w:r w:rsidRPr="005B6BB7">
                              <w:rPr>
                                <w:b/>
                                <w:bCs/>
                                <w:iCs/>
                                <w:color w:val="FF0000"/>
                                <w:sz w:val="20"/>
                                <w:szCs w:val="28"/>
                                <w:lang w:val="ru-RU"/>
                              </w:rPr>
                              <w:t xml:space="preserve"> ГОДА</w:t>
                            </w:r>
                            <w:r w:rsidRPr="00A255E2">
                              <w:rPr>
                                <w:bCs/>
                                <w:iCs/>
                                <w:sz w:val="20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6A0C10" w:rsidRPr="00784B33" w:rsidRDefault="006A0C10" w:rsidP="00F41F28">
                            <w:pPr>
                              <w:pStyle w:val="3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567"/>
                                <w:tab w:val="num" w:pos="720"/>
                              </w:tabs>
                              <w:ind w:left="567" w:right="70" w:hanging="141"/>
                              <w:rPr>
                                <w:lang w:val="ru-RU"/>
                              </w:rPr>
                            </w:pPr>
                            <w:r w:rsidRPr="00784B33">
                              <w:rPr>
                                <w:bCs/>
                                <w:iCs/>
                                <w:sz w:val="20"/>
                                <w:szCs w:val="28"/>
                                <w:lang w:val="ru-RU"/>
                              </w:rPr>
          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          </w:r>
                            <w:r w:rsidRPr="00785625">
                              <w:rPr>
                                <w:bCs/>
                                <w:iCs/>
                                <w:sz w:val="24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hyperlink r:id="rId11" w:history="1">
                              <w:r w:rsidRPr="00785625">
                                <w:rPr>
                                  <w:rStyle w:val="a8"/>
                                  <w:sz w:val="20"/>
                                  <w:lang w:val="ru-RU"/>
                                </w:rPr>
                                <w:t>http://www.conf.rusmicrofinance.ru/register/</w:t>
                              </w:r>
                            </w:hyperlink>
                          </w:p>
                          <w:p w:rsidR="006A0C10" w:rsidRDefault="00076BD5" w:rsidP="009D7C0E">
                            <w:pPr>
                              <w:pStyle w:val="3"/>
                              <w:tabs>
                                <w:tab w:val="left" w:pos="284"/>
                                <w:tab w:val="left" w:pos="3119"/>
                              </w:tabs>
                              <w:spacing w:after="0" w:line="360" w:lineRule="auto"/>
                              <w:ind w:left="284"/>
                              <w:rPr>
                                <w:bCs/>
                                <w:sz w:val="20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3403600" cy="457200"/>
                                  <wp:effectExtent l="0" t="0" r="6350" b="0"/>
                                  <wp:docPr id="10" name="Рисунок 10" descr="Плашка для разделов (регистрационный взнос для участников конференции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Плашка для разделов (регистрационный взнос для участников конференции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36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РЕГИСТРАЦИОННЫЙ ВЗНОС </w:t>
                            </w:r>
                            <w:r w:rsidRPr="002456D8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покрывает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участие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мероприятиях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К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онференции, информационный пакет участника и дополнительные раздаточные материалы, </w:t>
                            </w:r>
                            <w:r w:rsidRPr="005A2E40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а также питание</w:t>
                            </w:r>
                            <w:r w:rsidRPr="0059677E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в ходе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Конференции.</w:t>
                            </w:r>
                          </w:p>
                          <w:p w:rsidR="006A0C10" w:rsidRPr="00A255E2" w:rsidRDefault="006A0C10" w:rsidP="00D327E5">
                            <w:pPr>
                              <w:spacing w:before="240"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Все участники самостоятельно оплачивают проезд, размещение, визы, любые виды страховок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дополнительные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мероприятия и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услуги (экскурсионная программа, посещение театров и т.д.).</w:t>
                            </w:r>
                          </w:p>
                          <w:p w:rsidR="006A0C10" w:rsidRPr="0003502B" w:rsidRDefault="00584824" w:rsidP="00D327E5">
                            <w:pPr>
                              <w:spacing w:before="240"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</w:t>
                            </w:r>
                            <w:r w:rsidR="006A0C10" w:rsidRPr="00D327E5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о </w:t>
                            </w:r>
                            <w:r w:rsidR="006A0C10" w:rsidRPr="00D327E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>30 августа 2013 года</w:t>
                            </w:r>
                            <w:r w:rsidR="006A0C10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, включительно,</w:t>
                            </w:r>
                            <w:r w:rsidR="006A0C10" w:rsidRPr="00D327E5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действует специальная цена ранней регистрации </w:t>
                            </w:r>
                            <w:r w:rsidR="006A0C10" w:rsidRPr="0003502B">
                              <w:rPr>
                                <w:rFonts w:ascii="Times New Roman" w:hAnsi="Times New Roman"/>
                                <w:i/>
                                <w:sz w:val="20"/>
                                <w:szCs w:val="28"/>
                              </w:rPr>
                              <w:t xml:space="preserve">(скидка 20% от базового взноса). </w:t>
                            </w:r>
                          </w:p>
                          <w:p w:rsidR="006A0C10" w:rsidRDefault="006A0C10" w:rsidP="00644966">
                            <w:pPr>
                              <w:spacing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</w:p>
                          <w:p w:rsidR="006A0C10" w:rsidRDefault="006A0C10" w:rsidP="00644966">
                            <w:pPr>
                              <w:spacing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</w:pPr>
                            <w:r w:rsidRPr="00644966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31 августа</w:t>
                            </w:r>
                            <w:r w:rsidRPr="0064496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2013</w:t>
                            </w:r>
                            <w:r w:rsidRPr="00177185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года</w:t>
                            </w:r>
                            <w:r w:rsidRPr="00177185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4496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участникам Конфере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нции предоставляются скидки от б</w:t>
                            </w:r>
                            <w:r w:rsidRPr="0064496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азового регистрационного взноса в соответствии с приведенной далее таблицей категорий участников.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Скидки не суммируются</w:t>
                            </w:r>
                            <w:r w:rsidRPr="0064496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, участнику предоставляется </w:t>
                            </w:r>
                            <w:proofErr w:type="gramStart"/>
                            <w:r w:rsidRPr="00C2247D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наибольшая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644966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из возможных. </w:t>
                            </w:r>
                          </w:p>
                          <w:p w:rsidR="006A0C10" w:rsidRPr="00644966" w:rsidRDefault="006A0C10" w:rsidP="00644966">
                            <w:pPr>
                              <w:spacing w:after="0" w:line="240" w:lineRule="auto"/>
                              <w:ind w:left="284" w:firstLine="283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A0C10" w:rsidRDefault="006A0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288.9pt;margin-top:13.25pt;width:297.75pt;height:4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" fillcolor="#d8d8d8" stroked="f">
                <v:textbox>
                  <w:txbxContent>
                    <w:p w:rsidR="006A0C10" w:rsidRDefault="00076BD5" w:rsidP="009D7C0E">
                      <w:pPr>
                        <w:tabs>
                          <w:tab w:val="left" w:pos="5812"/>
                        </w:tabs>
                        <w:spacing w:after="0"/>
                        <w:ind w:firstLine="284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3384550" cy="457200"/>
                            <wp:effectExtent l="0" t="0" r="6350" b="0"/>
                            <wp:docPr id="8" name="Рисунок 8" descr="Плашка для разделов (порядок оплаты регистрационного взноса для участников конференции и форум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Плашка для разделов (порядок оплаты регистрационного взноса для участников конференции и форума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455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C10" w:rsidRPr="00A255E2" w:rsidRDefault="006A0C10" w:rsidP="009D7C0E">
                      <w:pPr>
                        <w:pStyle w:val="3"/>
                        <w:numPr>
                          <w:ilvl w:val="0"/>
                          <w:numId w:val="13"/>
                        </w:numPr>
                        <w:tabs>
                          <w:tab w:val="left" w:pos="426"/>
                        </w:tabs>
                        <w:spacing w:after="0"/>
                        <w:ind w:left="567" w:hanging="142"/>
                        <w:rPr>
                          <w:bCs/>
                          <w:iCs/>
                          <w:color w:val="FF0000"/>
                          <w:sz w:val="20"/>
                          <w:szCs w:val="28"/>
                          <w:lang w:val="ru-RU"/>
                        </w:rPr>
                      </w:pPr>
                      <w:r>
                        <w:rPr>
                          <w:bCs/>
                          <w:iCs/>
                          <w:sz w:val="20"/>
                          <w:szCs w:val="28"/>
                          <w:lang w:val="ru-RU"/>
                        </w:rPr>
                        <w:t>Регистрация участников К</w:t>
                      </w:r>
                      <w:r w:rsidRPr="00A255E2">
                        <w:rPr>
                          <w:bCs/>
                          <w:iCs/>
                          <w:sz w:val="20"/>
                          <w:szCs w:val="28"/>
                          <w:lang w:val="ru-RU"/>
                        </w:rPr>
                        <w:t xml:space="preserve">онференции </w:t>
                      </w:r>
                      <w:r>
                        <w:rPr>
                          <w:b/>
                          <w:bCs/>
                          <w:iCs/>
                          <w:color w:val="FF0000"/>
                          <w:sz w:val="20"/>
                          <w:szCs w:val="28"/>
                          <w:lang w:val="ru-RU"/>
                        </w:rPr>
                        <w:t>НАЧИНАЕТСЯ 6 ИЮНЯ 2013</w:t>
                      </w:r>
                      <w:r w:rsidRPr="005B6BB7">
                        <w:rPr>
                          <w:b/>
                          <w:bCs/>
                          <w:iCs/>
                          <w:color w:val="FF0000"/>
                          <w:sz w:val="20"/>
                          <w:szCs w:val="28"/>
                          <w:lang w:val="ru-RU"/>
                        </w:rPr>
                        <w:t xml:space="preserve"> ГОДА</w:t>
                      </w:r>
                      <w:r w:rsidRPr="00A255E2">
                        <w:rPr>
                          <w:bCs/>
                          <w:iCs/>
                          <w:sz w:val="20"/>
                          <w:szCs w:val="28"/>
                          <w:lang w:val="ru-RU"/>
                        </w:rPr>
                        <w:t>;</w:t>
                      </w:r>
                    </w:p>
                    <w:p w:rsidR="006A0C10" w:rsidRPr="00784B33" w:rsidRDefault="006A0C10" w:rsidP="00F41F28">
                      <w:pPr>
                        <w:pStyle w:val="3"/>
                        <w:numPr>
                          <w:ilvl w:val="0"/>
                          <w:numId w:val="13"/>
                        </w:numPr>
                        <w:tabs>
                          <w:tab w:val="left" w:pos="567"/>
                          <w:tab w:val="num" w:pos="720"/>
                        </w:tabs>
                        <w:ind w:left="567" w:right="70" w:hanging="141"/>
                        <w:rPr>
                          <w:lang w:val="ru-RU"/>
                        </w:rPr>
                      </w:pPr>
                      <w:r w:rsidRPr="00784B33">
                        <w:rPr>
                          <w:bCs/>
                          <w:iCs/>
                          <w:sz w:val="20"/>
                          <w:szCs w:val="28"/>
                          <w:lang w:val="ru-RU"/>
                        </w:rPr>
                        <w:t>Счет на участие в Конференции будет выставлен  после получения заполненной регистрационной формы (оферты) или после электронной регистрации на сайте Конференции:</w:t>
                      </w:r>
                      <w:r w:rsidRPr="00785625">
                        <w:rPr>
                          <w:bCs/>
                          <w:iCs/>
                          <w:sz w:val="24"/>
                          <w:szCs w:val="28"/>
                          <w:lang w:val="ru-RU"/>
                        </w:rPr>
                        <w:t xml:space="preserve"> </w:t>
                      </w:r>
                      <w:hyperlink r:id="rId13" w:history="1">
                        <w:r w:rsidRPr="00785625">
                          <w:rPr>
                            <w:rStyle w:val="a8"/>
                            <w:sz w:val="20"/>
                            <w:lang w:val="ru-RU"/>
                          </w:rPr>
                          <w:t>http://www.conf.rusmicrofinance.ru/register/</w:t>
                        </w:r>
                      </w:hyperlink>
                    </w:p>
                    <w:p w:rsidR="006A0C10" w:rsidRDefault="00076BD5" w:rsidP="009D7C0E">
                      <w:pPr>
                        <w:pStyle w:val="3"/>
                        <w:tabs>
                          <w:tab w:val="left" w:pos="284"/>
                          <w:tab w:val="left" w:pos="3119"/>
                        </w:tabs>
                        <w:spacing w:after="0" w:line="360" w:lineRule="auto"/>
                        <w:ind w:left="284"/>
                        <w:rPr>
                          <w:bCs/>
                          <w:sz w:val="20"/>
                          <w:szCs w:val="28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8"/>
                          <w:lang w:val="ru-RU" w:eastAsia="ru-RU"/>
                        </w:rPr>
                        <w:drawing>
                          <wp:inline distT="0" distB="0" distL="0" distR="0">
                            <wp:extent cx="3403600" cy="457200"/>
                            <wp:effectExtent l="0" t="0" r="6350" b="0"/>
                            <wp:docPr id="10" name="Рисунок 10" descr="Плашка для разделов (регистрационный взнос для участников конференции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Плашка для разделов (регистрационный взнос для участников конференции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36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РЕГИСТРАЦИОННЫЙ ВЗНОС </w:t>
                      </w:r>
                      <w:r w:rsidRPr="002456D8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покрывает</w:t>
                      </w: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участие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мероприятиях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К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онференции, информационный пакет участника и дополнительные раздаточные материалы, </w:t>
                      </w:r>
                      <w:r w:rsidRPr="005A2E40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а также питание</w:t>
                      </w:r>
                      <w:r w:rsidRPr="0059677E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в ходе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Конференции.</w:t>
                      </w:r>
                    </w:p>
                    <w:p w:rsidR="006A0C10" w:rsidRPr="00A255E2" w:rsidRDefault="006A0C10" w:rsidP="00D327E5">
                      <w:pPr>
                        <w:spacing w:before="240"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Все участники самостоятельно оплачивают проезд, размещение, визы, любые виды страховок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,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дополнительные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мероприятия и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услуги (экскурсионная программа, посещение театров и т.д.).</w:t>
                      </w:r>
                    </w:p>
                    <w:p w:rsidR="006A0C10" w:rsidRPr="0003502B" w:rsidRDefault="00584824" w:rsidP="00D327E5">
                      <w:pPr>
                        <w:spacing w:before="240"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</w:t>
                      </w:r>
                      <w:r w:rsidR="006A0C10" w:rsidRPr="00D327E5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о </w:t>
                      </w:r>
                      <w:r w:rsidR="006A0C10" w:rsidRPr="00D327E5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>30 августа 2013 года</w:t>
                      </w:r>
                      <w:r w:rsidR="006A0C10">
                        <w:rPr>
                          <w:rFonts w:ascii="Times New Roman" w:hAnsi="Times New Roman"/>
                          <w:sz w:val="20"/>
                          <w:szCs w:val="28"/>
                        </w:rPr>
                        <w:t>, включительно,</w:t>
                      </w:r>
                      <w:r w:rsidR="006A0C10" w:rsidRPr="00D327E5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действует специальная цена ранней регистрации </w:t>
                      </w:r>
                      <w:r w:rsidR="006A0C10" w:rsidRPr="0003502B">
                        <w:rPr>
                          <w:rFonts w:ascii="Times New Roman" w:hAnsi="Times New Roman"/>
                          <w:i/>
                          <w:sz w:val="20"/>
                          <w:szCs w:val="28"/>
                        </w:rPr>
                        <w:t xml:space="preserve">(скидка 20% от базового взноса). </w:t>
                      </w:r>
                    </w:p>
                    <w:p w:rsidR="006A0C10" w:rsidRDefault="006A0C10" w:rsidP="00644966">
                      <w:pPr>
                        <w:spacing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</w:p>
                    <w:p w:rsidR="006A0C10" w:rsidRDefault="006A0C10" w:rsidP="00644966">
                      <w:pPr>
                        <w:spacing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sz w:val="20"/>
                          <w:szCs w:val="28"/>
                        </w:rPr>
                      </w:pPr>
                      <w:r w:rsidRPr="00644966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С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31 августа</w:t>
                      </w:r>
                      <w:r w:rsidRPr="0064496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2013</w:t>
                      </w:r>
                      <w:r w:rsidRPr="00177185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года</w:t>
                      </w:r>
                      <w:r w:rsidRPr="00177185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  <w:r w:rsidRPr="0064496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участникам Конфере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нции предоставляются скидки от б</w:t>
                      </w:r>
                      <w:r w:rsidRPr="00644966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азового регистрационного взноса в соответствии с приведенной далее таблицей категорий участников.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Скидки не суммируются</w:t>
                      </w:r>
                      <w:r w:rsidRPr="0064496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, участнику предоставляется </w:t>
                      </w:r>
                      <w:proofErr w:type="gramStart"/>
                      <w:r w:rsidRPr="00C2247D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наибольшая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  <w:r w:rsidRPr="00644966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из возможных. </w:t>
                      </w:r>
                    </w:p>
                    <w:p w:rsidR="006A0C10" w:rsidRPr="00644966" w:rsidRDefault="006A0C10" w:rsidP="00644966">
                      <w:pPr>
                        <w:spacing w:after="0" w:line="240" w:lineRule="auto"/>
                        <w:ind w:left="284" w:firstLine="283"/>
                        <w:jc w:val="both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18"/>
                          <w:u w:val="single"/>
                        </w:rPr>
                      </w:pPr>
                    </w:p>
                    <w:p w:rsidR="006A0C10" w:rsidRDefault="006A0C10"/>
                  </w:txbxContent>
                </v:textbox>
              </v:shape>
            </w:pict>
          </mc:Fallback>
        </mc:AlternateContent>
      </w:r>
    </w:p>
    <w:p w:rsidR="00E8413A" w:rsidRDefault="00E8413A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  <w:sectPr w:rsidR="00E8413A" w:rsidSect="00CE2DB5">
          <w:pgSz w:w="11906" w:h="16838"/>
          <w:pgMar w:top="142" w:right="282" w:bottom="1134" w:left="0" w:header="708" w:footer="708" w:gutter="0"/>
          <w:cols w:space="708"/>
          <w:docGrid w:linePitch="360"/>
        </w:sectPr>
      </w:pPr>
    </w:p>
    <w:p w:rsidR="006E2C44" w:rsidRPr="00964B6C" w:rsidRDefault="00076BD5" w:rsidP="004C0A6F">
      <w:pPr>
        <w:tabs>
          <w:tab w:val="left" w:pos="11907"/>
        </w:tabs>
        <w:spacing w:after="0" w:line="240" w:lineRule="auto"/>
        <w:ind w:firstLine="284"/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3390900" cy="349250"/>
            <wp:effectExtent l="0" t="0" r="0" b="0"/>
            <wp:docPr id="11" name="Рисунок 4" descr="Плашка для разде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лашка для раздел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C44" w:rsidRPr="00CE2DB5" w:rsidRDefault="00076BD5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181610</wp:posOffset>
                </wp:positionV>
                <wp:extent cx="3333750" cy="0"/>
                <wp:effectExtent l="9525" t="10160" r="9525" b="8890"/>
                <wp:wrapNone/>
                <wp:docPr id="5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.25pt;margin-top:14.3pt;width:262.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9M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>Дата заполнения</w:t>
      </w:r>
      <w:r w:rsidR="00E8413A" w:rsidRPr="00CE2DB5">
        <w:rPr>
          <w:bCs/>
          <w:sz w:val="18"/>
          <w:szCs w:val="28"/>
          <w:lang w:val="ru-RU"/>
        </w:rPr>
        <w:t>:</w:t>
      </w:r>
      <w:r w:rsidR="005161B7">
        <w:rPr>
          <w:bCs/>
          <w:sz w:val="18"/>
          <w:szCs w:val="28"/>
          <w:lang w:val="ru-RU"/>
        </w:rPr>
        <w:t xml:space="preserve"> </w:t>
      </w:r>
    </w:p>
    <w:p w:rsidR="00E8413A" w:rsidRPr="00CE2DB5" w:rsidRDefault="006E2C44" w:rsidP="004C0A6F">
      <w:pPr>
        <w:pStyle w:val="3"/>
        <w:tabs>
          <w:tab w:val="left" w:pos="3119"/>
          <w:tab w:val="left" w:pos="5220"/>
          <w:tab w:val="left" w:pos="5580"/>
        </w:tabs>
        <w:spacing w:after="0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Организационно-правовая </w:t>
      </w:r>
    </w:p>
    <w:p w:rsidR="006E2C44" w:rsidRPr="00CE2DB5" w:rsidRDefault="00076BD5" w:rsidP="004C0A6F">
      <w:pPr>
        <w:pStyle w:val="3"/>
        <w:tabs>
          <w:tab w:val="left" w:pos="3119"/>
          <w:tab w:val="left" w:pos="5220"/>
          <w:tab w:val="left" w:pos="558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198755</wp:posOffset>
                </wp:positionV>
                <wp:extent cx="3333750" cy="0"/>
                <wp:effectExtent l="9525" t="8255" r="9525" b="1079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4.25pt;margin-top:15.65pt;width:262.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WJHg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>форма организации</w:t>
      </w:r>
      <w:r w:rsidR="006E2C44" w:rsidRPr="00CE2DB5">
        <w:rPr>
          <w:rStyle w:val="a7"/>
          <w:bCs/>
          <w:sz w:val="18"/>
          <w:szCs w:val="28"/>
          <w:lang w:val="ru-RU"/>
        </w:rPr>
        <w:footnoteReference w:id="1"/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Default="006E2C44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Полное наименование</w:t>
      </w:r>
      <w:r w:rsidR="005161B7">
        <w:rPr>
          <w:bCs/>
          <w:sz w:val="18"/>
          <w:szCs w:val="28"/>
          <w:lang w:val="ru-RU"/>
        </w:rPr>
        <w:t xml:space="preserve"> юридического лица</w:t>
      </w:r>
      <w:r w:rsidRPr="00CE2DB5">
        <w:rPr>
          <w:bCs/>
          <w:sz w:val="18"/>
          <w:szCs w:val="28"/>
          <w:lang w:val="ru-RU"/>
        </w:rPr>
        <w:t xml:space="preserve">: </w:t>
      </w:r>
    </w:p>
    <w:p w:rsidR="005161B7" w:rsidRDefault="005161B7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5161B7" w:rsidRPr="00CE2DB5" w:rsidRDefault="00076BD5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155575</wp:posOffset>
                </wp:positionV>
                <wp:extent cx="3333750" cy="0"/>
                <wp:effectExtent l="9525" t="12700" r="9525" b="6350"/>
                <wp:wrapNone/>
                <wp:docPr id="5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.5pt;margin-top:12.25pt;width:262.5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yI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"/>
            </w:pict>
          </mc:Fallback>
        </mc:AlternateContent>
      </w:r>
    </w:p>
    <w:p w:rsidR="006E2C44" w:rsidRDefault="00076BD5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177800</wp:posOffset>
                </wp:positionV>
                <wp:extent cx="3333750" cy="0"/>
                <wp:effectExtent l="9525" t="6350" r="9525" b="12700"/>
                <wp:wrapNone/>
                <wp:docPr id="5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.5pt;margin-top:14pt;width:262.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zPHg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 xml:space="preserve">ИНН/КПП: </w:t>
      </w:r>
    </w:p>
    <w:p w:rsidR="005161B7" w:rsidRPr="005161B7" w:rsidRDefault="00076BD5" w:rsidP="005161B7">
      <w:pPr>
        <w:pStyle w:val="3"/>
        <w:ind w:left="567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177800</wp:posOffset>
                </wp:positionV>
                <wp:extent cx="3333750" cy="0"/>
                <wp:effectExtent l="9525" t="6350" r="9525" b="12700"/>
                <wp:wrapNone/>
                <wp:docPr id="54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" o:spid="_x0000_s1026" type="#_x0000_t32" style="position:absolute;margin-left:16.5pt;margin-top:14pt;width:262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CyHw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"/>
            </w:pict>
          </mc:Fallback>
        </mc:AlternateContent>
      </w:r>
      <w:r w:rsidR="005161B7">
        <w:rPr>
          <w:bCs/>
          <w:sz w:val="18"/>
          <w:szCs w:val="28"/>
          <w:lang w:val="ru-RU"/>
        </w:rPr>
        <w:t>Страна</w:t>
      </w:r>
      <w:r w:rsidR="005161B7" w:rsidRPr="005161B7">
        <w:rPr>
          <w:bCs/>
          <w:sz w:val="18"/>
          <w:szCs w:val="28"/>
          <w:lang w:val="ru-RU"/>
        </w:rPr>
        <w:t>:</w:t>
      </w:r>
    </w:p>
    <w:p w:rsidR="00415D79" w:rsidRPr="00CE2DB5" w:rsidRDefault="00415D79" w:rsidP="00415D79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Федеральный округ:</w:t>
      </w:r>
    </w:p>
    <w:p w:rsidR="006E2C44" w:rsidRDefault="00076BD5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12065</wp:posOffset>
                </wp:positionV>
                <wp:extent cx="3333750" cy="0"/>
                <wp:effectExtent l="9525" t="12065" r="9525" b="6985"/>
                <wp:wrapNone/>
                <wp:docPr id="5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026" type="#_x0000_t32" style="position:absolute;margin-left:16.5pt;margin-top:.95pt;width:262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3HHwIAAD4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"/>
            </w:pict>
          </mc:Fallback>
        </mc:AlternateContent>
      </w: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181610</wp:posOffset>
                </wp:positionV>
                <wp:extent cx="3333750" cy="0"/>
                <wp:effectExtent l="9525" t="10160" r="9525" b="889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4.25pt;margin-top:14.3pt;width:262.5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t6t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"/>
            </w:pict>
          </mc:Fallback>
        </mc:AlternateContent>
      </w:r>
      <w:r w:rsidR="005161B7">
        <w:rPr>
          <w:bCs/>
          <w:noProof/>
          <w:sz w:val="18"/>
          <w:szCs w:val="28"/>
          <w:lang w:val="ru-RU" w:eastAsia="ru-RU"/>
        </w:rPr>
        <w:t xml:space="preserve">Субъект федерации: </w:t>
      </w:r>
    </w:p>
    <w:p w:rsidR="006E2C44" w:rsidRDefault="006E2C44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>Адрес (</w:t>
      </w:r>
      <w:r w:rsidR="005161B7">
        <w:rPr>
          <w:bCs/>
          <w:sz w:val="18"/>
          <w:szCs w:val="28"/>
          <w:lang w:val="ru-RU"/>
        </w:rPr>
        <w:t>фактический с индексом</w:t>
      </w:r>
      <w:r w:rsidRPr="00CE2DB5">
        <w:rPr>
          <w:bCs/>
          <w:sz w:val="18"/>
          <w:szCs w:val="28"/>
          <w:lang w:val="ru-RU"/>
        </w:rPr>
        <w:t>):</w:t>
      </w:r>
    </w:p>
    <w:p w:rsidR="005161B7" w:rsidRPr="00CE2DB5" w:rsidRDefault="00076BD5" w:rsidP="004C0A6F">
      <w:pPr>
        <w:pStyle w:val="3"/>
        <w:tabs>
          <w:tab w:val="left" w:pos="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191135</wp:posOffset>
                </wp:positionV>
                <wp:extent cx="3333750" cy="0"/>
                <wp:effectExtent l="9525" t="10160" r="9525" b="889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.25pt;margin-top:15.05pt;width:262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7q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"/>
            </w:pict>
          </mc:Fallback>
        </mc:AlternateContent>
      </w:r>
    </w:p>
    <w:p w:rsidR="006E2C44" w:rsidRPr="00CE2DB5" w:rsidRDefault="00076BD5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179705</wp:posOffset>
                </wp:positionV>
                <wp:extent cx="3333750" cy="0"/>
                <wp:effectExtent l="9525" t="8255" r="9525" b="10795"/>
                <wp:wrapNone/>
                <wp:docPr id="5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.25pt;margin-top:14.15pt;width:262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Lu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"/>
            </w:pict>
          </mc:Fallback>
        </mc:AlternateContent>
      </w:r>
      <w:r w:rsidR="009C5F94">
        <w:rPr>
          <w:bCs/>
          <w:sz w:val="18"/>
          <w:szCs w:val="28"/>
        </w:rPr>
        <w:t>E</w:t>
      </w:r>
      <w:r w:rsidR="009C5F94">
        <w:rPr>
          <w:bCs/>
          <w:sz w:val="18"/>
          <w:szCs w:val="28"/>
          <w:lang w:val="ru-RU"/>
        </w:rPr>
        <w:t>-</w:t>
      </w:r>
      <w:r w:rsidR="00BB401D">
        <w:rPr>
          <w:bCs/>
          <w:sz w:val="18"/>
          <w:szCs w:val="28"/>
        </w:rPr>
        <w:t>mail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076BD5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173990</wp:posOffset>
                </wp:positionV>
                <wp:extent cx="3333750" cy="0"/>
                <wp:effectExtent l="9525" t="12065" r="9525" b="6985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.25pt;margin-top:13.7pt;width:262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LqgIA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 xml:space="preserve">Веб-сайт: </w:t>
      </w:r>
    </w:p>
    <w:p w:rsidR="006E2C44" w:rsidRPr="00CE2DB5" w:rsidRDefault="00076BD5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181610</wp:posOffset>
                </wp:positionV>
                <wp:extent cx="3333750" cy="0"/>
                <wp:effectExtent l="9525" t="10160" r="9525" b="8890"/>
                <wp:wrapNone/>
                <wp:docPr id="4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25pt;margin-top:14.3pt;width:262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edHwIAAD0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>Тел.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6E2C44" w:rsidRPr="00CE2DB5" w:rsidRDefault="00076BD5" w:rsidP="004C0A6F">
      <w:pPr>
        <w:pStyle w:val="3"/>
        <w:tabs>
          <w:tab w:val="left" w:pos="3119"/>
          <w:tab w:val="left" w:pos="5220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>
        <w:rPr>
          <w:bCs/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166370</wp:posOffset>
                </wp:positionV>
                <wp:extent cx="3333750" cy="0"/>
                <wp:effectExtent l="9525" t="13970" r="9525" b="5080"/>
                <wp:wrapNone/>
                <wp:docPr id="4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.25pt;margin-top:13.1pt;width:262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xL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"/>
            </w:pict>
          </mc:Fallback>
        </mc:AlternateContent>
      </w:r>
      <w:r w:rsidR="006E2C44" w:rsidRPr="00CE2DB5">
        <w:rPr>
          <w:bCs/>
          <w:sz w:val="18"/>
          <w:szCs w:val="28"/>
          <w:lang w:val="ru-RU"/>
        </w:rPr>
        <w:t>Факс</w:t>
      </w:r>
      <w:r w:rsidR="005161B7">
        <w:rPr>
          <w:bCs/>
          <w:sz w:val="18"/>
          <w:szCs w:val="28"/>
          <w:lang w:val="ru-RU"/>
        </w:rPr>
        <w:t xml:space="preserve"> с кодом города</w:t>
      </w:r>
      <w:r w:rsidR="006E2C44" w:rsidRPr="00CE2DB5">
        <w:rPr>
          <w:bCs/>
          <w:sz w:val="18"/>
          <w:szCs w:val="28"/>
          <w:lang w:val="ru-RU"/>
        </w:rPr>
        <w:t xml:space="preserve">: </w:t>
      </w:r>
    </w:p>
    <w:p w:rsidR="00A40477" w:rsidRDefault="00076BD5" w:rsidP="004C0A6F">
      <w:pPr>
        <w:spacing w:after="0"/>
        <w:ind w:firstLine="284"/>
      </w:pPr>
      <w:r>
        <w:rPr>
          <w:noProof/>
          <w:lang w:eastAsia="ru-RU"/>
        </w:rPr>
        <w:drawing>
          <wp:inline distT="0" distB="0" distL="0" distR="0">
            <wp:extent cx="3390900" cy="323850"/>
            <wp:effectExtent l="0" t="0" r="0" b="0"/>
            <wp:docPr id="12" name="Рисунок 5" descr="Плашка для разделов (тип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лашка для разделов (тип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477" w:rsidRPr="00CE2DB5" w:rsidRDefault="00A40477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МФО 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Кооператив </w:t>
      </w:r>
    </w:p>
    <w:p w:rsidR="00DB4383" w:rsidRPr="00CE2DB5" w:rsidRDefault="00DB4383" w:rsidP="00DB4383">
      <w:pPr>
        <w:pStyle w:val="3"/>
        <w:numPr>
          <w:ilvl w:val="0"/>
          <w:numId w:val="2"/>
        </w:numPr>
        <w:tabs>
          <w:tab w:val="left" w:pos="1134"/>
          <w:tab w:val="left" w:pos="3119"/>
        </w:tabs>
        <w:spacing w:after="0"/>
        <w:ind w:firstLine="131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Банк</w:t>
      </w:r>
    </w:p>
    <w:p w:rsidR="008A002F" w:rsidRPr="008A002F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Др. МФИ</w:t>
      </w:r>
    </w:p>
    <w:p w:rsidR="00A40477" w:rsidRDefault="008A002F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Др. кредитная организация</w:t>
      </w:r>
    </w:p>
    <w:p w:rsidR="00DB4383" w:rsidRDefault="00DB4383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 w:rsidRPr="00CE2DB5">
        <w:rPr>
          <w:sz w:val="18"/>
          <w:szCs w:val="28"/>
          <w:lang w:val="ru-RU"/>
        </w:rPr>
        <w:t>Гос</w:t>
      </w:r>
      <w:r w:rsidR="008A002F">
        <w:rPr>
          <w:sz w:val="18"/>
          <w:szCs w:val="28"/>
          <w:lang w:val="ru-RU"/>
        </w:rPr>
        <w:t>. и муниципальные органы</w:t>
      </w:r>
      <w:r w:rsidRPr="00CE2DB5">
        <w:rPr>
          <w:sz w:val="18"/>
          <w:szCs w:val="28"/>
          <w:lang w:val="ru-RU"/>
        </w:rPr>
        <w:t xml:space="preserve"> </w:t>
      </w:r>
    </w:p>
    <w:p w:rsidR="00121DE0" w:rsidRDefault="00D04F24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Инвестор</w:t>
      </w:r>
    </w:p>
    <w:p w:rsidR="00A002E1" w:rsidRPr="00CE2DB5" w:rsidRDefault="00A002E1" w:rsidP="00CE2DB5">
      <w:pPr>
        <w:pStyle w:val="3"/>
        <w:numPr>
          <w:ilvl w:val="0"/>
          <w:numId w:val="2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>Спонсор</w:t>
      </w:r>
      <w:r w:rsidR="00BB401D">
        <w:rPr>
          <w:sz w:val="18"/>
          <w:szCs w:val="28"/>
          <w:lang w:val="ru-RU"/>
        </w:rPr>
        <w:t xml:space="preserve"> конференции</w:t>
      </w:r>
    </w:p>
    <w:p w:rsidR="00A40477" w:rsidRPr="00CE2DB5" w:rsidRDefault="00D04F24" w:rsidP="00CE2DB5">
      <w:pPr>
        <w:pStyle w:val="3"/>
        <w:numPr>
          <w:ilvl w:val="0"/>
          <w:numId w:val="3"/>
        </w:numPr>
        <w:tabs>
          <w:tab w:val="clear" w:pos="720"/>
          <w:tab w:val="num" w:pos="567"/>
          <w:tab w:val="left" w:pos="1134"/>
          <w:tab w:val="left" w:pos="3119"/>
        </w:tabs>
        <w:spacing w:after="0"/>
        <w:ind w:left="567" w:firstLine="284"/>
        <w:rPr>
          <w:bCs/>
          <w:sz w:val="18"/>
          <w:szCs w:val="28"/>
          <w:lang w:val="ru-RU"/>
        </w:rPr>
      </w:pPr>
      <w:r>
        <w:rPr>
          <w:bCs/>
          <w:sz w:val="18"/>
          <w:szCs w:val="28"/>
          <w:lang w:val="ru-RU"/>
        </w:rPr>
        <w:t>Другое</w:t>
      </w:r>
      <w:r w:rsidR="00CB730F">
        <w:rPr>
          <w:bCs/>
          <w:sz w:val="18"/>
          <w:szCs w:val="28"/>
          <w:lang w:val="ru-RU"/>
        </w:rPr>
        <w:t xml:space="preserve"> (укажите): </w:t>
      </w:r>
    </w:p>
    <w:p w:rsidR="00CE2DB5" w:rsidRDefault="00CE2DB5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FB23F4" w:rsidRDefault="00FB23F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A113E4" w:rsidRPr="00CE2DB5" w:rsidRDefault="00A113E4" w:rsidP="00CE2DB5">
      <w:pPr>
        <w:pStyle w:val="3"/>
        <w:tabs>
          <w:tab w:val="left" w:pos="1134"/>
          <w:tab w:val="left" w:pos="3119"/>
        </w:tabs>
        <w:spacing w:after="0"/>
        <w:ind w:left="851"/>
        <w:rPr>
          <w:bCs/>
          <w:sz w:val="18"/>
          <w:szCs w:val="28"/>
          <w:lang w:val="ru-RU"/>
        </w:rPr>
      </w:pPr>
    </w:p>
    <w:p w:rsidR="00D75A23" w:rsidRDefault="00076BD5" w:rsidP="00D75A23">
      <w:pPr>
        <w:tabs>
          <w:tab w:val="left" w:pos="5812"/>
        </w:tabs>
        <w:spacing w:after="0"/>
        <w:ind w:firstLine="284"/>
      </w:pPr>
      <w:r>
        <w:rPr>
          <w:noProof/>
          <w:lang w:eastAsia="ru-RU"/>
        </w:rPr>
        <w:lastRenderedPageBreak/>
        <w:drawing>
          <wp:inline distT="0" distB="0" distL="0" distR="0">
            <wp:extent cx="3384550" cy="457200"/>
            <wp:effectExtent l="0" t="0" r="6350" b="0"/>
            <wp:docPr id="13" name="Рисунок 10" descr="Плашка для разделов (порядок оплаты регистрационного взноса для участников конференции и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Плашка для разделов (порядок оплаты регистрационного взноса для участников конференции и форум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426"/>
        </w:tabs>
        <w:spacing w:after="0"/>
        <w:ind w:left="567" w:hanging="142"/>
        <w:rPr>
          <w:bCs/>
          <w:iCs/>
          <w:color w:val="FF0000"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Регистрация участников К</w:t>
      </w:r>
      <w:r w:rsidR="00D75A23" w:rsidRPr="00A255E2">
        <w:rPr>
          <w:bCs/>
          <w:iCs/>
          <w:sz w:val="20"/>
          <w:szCs w:val="28"/>
          <w:lang w:val="ru-RU"/>
        </w:rPr>
        <w:t xml:space="preserve">онференции </w:t>
      </w:r>
      <w:r w:rsidR="00D75A23" w:rsidRPr="00A255E2">
        <w:rPr>
          <w:bCs/>
          <w:iCs/>
          <w:color w:val="FF0000"/>
          <w:sz w:val="20"/>
          <w:szCs w:val="28"/>
          <w:lang w:val="ru-RU"/>
        </w:rPr>
        <w:t>НАЧИНАЕТСЯ С 11 ИЮЛЯ 2011 ГОДА</w:t>
      </w:r>
      <w:r w:rsidR="00D75A23" w:rsidRPr="00A255E2">
        <w:rPr>
          <w:bCs/>
          <w:iCs/>
          <w:sz w:val="20"/>
          <w:szCs w:val="28"/>
          <w:lang w:val="ru-RU"/>
        </w:rPr>
        <w:t>;</w:t>
      </w:r>
    </w:p>
    <w:p w:rsidR="00D75A23" w:rsidRPr="00A255E2" w:rsidRDefault="002637DE" w:rsidP="00D75A23">
      <w:pPr>
        <w:pStyle w:val="3"/>
        <w:numPr>
          <w:ilvl w:val="0"/>
          <w:numId w:val="13"/>
        </w:numPr>
        <w:tabs>
          <w:tab w:val="left" w:pos="567"/>
        </w:tabs>
        <w:spacing w:after="0"/>
        <w:ind w:left="567" w:hanging="141"/>
        <w:rPr>
          <w:bCs/>
          <w:iCs/>
          <w:sz w:val="20"/>
          <w:szCs w:val="28"/>
          <w:lang w:val="ru-RU"/>
        </w:rPr>
      </w:pPr>
      <w:r>
        <w:rPr>
          <w:bCs/>
          <w:iCs/>
          <w:sz w:val="20"/>
          <w:szCs w:val="28"/>
          <w:lang w:val="ru-RU"/>
        </w:rPr>
        <w:t>Счет на участие в К</w:t>
      </w:r>
      <w:r w:rsidR="00D75A23" w:rsidRPr="00A255E2">
        <w:rPr>
          <w:bCs/>
          <w:iCs/>
          <w:sz w:val="20"/>
          <w:szCs w:val="28"/>
          <w:lang w:val="ru-RU"/>
        </w:rPr>
        <w:t>онференции будет выставлен  после получения заполненной регистрационной формы (оферты).</w:t>
      </w:r>
    </w:p>
    <w:p w:rsidR="00621B4A" w:rsidRDefault="00621B4A" w:rsidP="004C0A6F">
      <w:pPr>
        <w:tabs>
          <w:tab w:val="num" w:pos="567"/>
          <w:tab w:val="num" w:pos="720"/>
        </w:tabs>
        <w:spacing w:after="0"/>
        <w:ind w:right="70" w:firstLine="284"/>
      </w:pPr>
    </w:p>
    <w:p w:rsidR="00D75A23" w:rsidRDefault="00076BD5" w:rsidP="00D75A23">
      <w:pPr>
        <w:pStyle w:val="3"/>
        <w:tabs>
          <w:tab w:val="left" w:pos="284"/>
          <w:tab w:val="left" w:pos="3119"/>
        </w:tabs>
        <w:spacing w:after="0" w:line="360" w:lineRule="auto"/>
        <w:ind w:left="284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3403600" cy="457200"/>
            <wp:effectExtent l="0" t="0" r="6350" b="0"/>
            <wp:docPr id="14" name="Рисунок 11" descr="Плашка для разделов (регистрационный взнос для участников конферен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Плашка для разделов (регистрационный взнос для участников конференци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color w:val="FF0000"/>
          <w:sz w:val="20"/>
          <w:szCs w:val="28"/>
        </w:rPr>
        <w:t>РЕГИСТРАЦИОНН</w:t>
      </w:r>
      <w:r w:rsidR="00CD1969">
        <w:rPr>
          <w:rFonts w:ascii="Times New Roman" w:hAnsi="Times New Roman"/>
          <w:color w:val="FF0000"/>
          <w:sz w:val="20"/>
          <w:szCs w:val="28"/>
        </w:rPr>
        <w:t>ЫЙ</w:t>
      </w:r>
      <w:r w:rsidRPr="00A255E2">
        <w:rPr>
          <w:rFonts w:ascii="Times New Roman" w:hAnsi="Times New Roman"/>
          <w:color w:val="FF0000"/>
          <w:sz w:val="20"/>
          <w:szCs w:val="28"/>
        </w:rPr>
        <w:t xml:space="preserve"> ВЗНОС ПОКРЫВАЕТ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sz w:val="20"/>
          <w:szCs w:val="28"/>
        </w:rPr>
        <w:t xml:space="preserve">участие во всех мероприятиях конференции, информационный пакет участника и дополнительные раздаточные материалы, </w:t>
      </w:r>
      <w:r w:rsidR="002637DE">
        <w:rPr>
          <w:rFonts w:ascii="Times New Roman" w:hAnsi="Times New Roman"/>
          <w:sz w:val="20"/>
          <w:szCs w:val="28"/>
        </w:rPr>
        <w:t xml:space="preserve">а также </w:t>
      </w:r>
      <w:r w:rsidRPr="00A255E2">
        <w:rPr>
          <w:rFonts w:ascii="Times New Roman" w:hAnsi="Times New Roman"/>
          <w:sz w:val="20"/>
          <w:szCs w:val="28"/>
        </w:rPr>
        <w:t xml:space="preserve">питание в ходе </w:t>
      </w:r>
      <w:r w:rsidR="002637DE">
        <w:rPr>
          <w:rFonts w:ascii="Times New Roman" w:hAnsi="Times New Roman"/>
          <w:sz w:val="20"/>
          <w:szCs w:val="28"/>
        </w:rPr>
        <w:t>К</w:t>
      </w:r>
      <w:r w:rsidRPr="00A255E2">
        <w:rPr>
          <w:rFonts w:ascii="Times New Roman" w:hAnsi="Times New Roman"/>
          <w:sz w:val="20"/>
          <w:szCs w:val="28"/>
        </w:rPr>
        <w:t>онференции по системе «Шведский стол».</w:t>
      </w:r>
    </w:p>
    <w:p w:rsidR="00A255E2" w:rsidRPr="00A255E2" w:rsidRDefault="00A255E2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</w:p>
    <w:p w:rsidR="00D75A23" w:rsidRPr="00A255E2" w:rsidRDefault="00D75A23" w:rsidP="00A255E2">
      <w:pPr>
        <w:spacing w:after="0" w:line="240" w:lineRule="auto"/>
        <w:ind w:left="284" w:firstLine="283"/>
        <w:jc w:val="both"/>
        <w:rPr>
          <w:rFonts w:ascii="Times New Roman" w:hAnsi="Times New Roman"/>
          <w:sz w:val="20"/>
          <w:szCs w:val="28"/>
        </w:rPr>
      </w:pPr>
      <w:r w:rsidRPr="00A255E2">
        <w:rPr>
          <w:rFonts w:ascii="Times New Roman" w:hAnsi="Times New Roman"/>
          <w:sz w:val="20"/>
          <w:szCs w:val="28"/>
        </w:rPr>
        <w:t>Все участники самостоятельно оплачивают проезд, размещение, визы, любые виды страховок и дополнительные услуги (экскурсионная программа, посещение театров и т.д.).</w:t>
      </w:r>
    </w:p>
    <w:p w:rsidR="00D75A23" w:rsidRPr="00A255E2" w:rsidRDefault="00D75A23" w:rsidP="00A255E2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8"/>
        </w:rPr>
      </w:pPr>
    </w:p>
    <w:p w:rsidR="00A255E2" w:rsidRPr="00A255E2" w:rsidRDefault="002637DE" w:rsidP="00A255E2">
      <w:pPr>
        <w:pStyle w:val="3"/>
        <w:tabs>
          <w:tab w:val="left" w:pos="3119"/>
        </w:tabs>
        <w:spacing w:after="0"/>
        <w:ind w:left="284" w:firstLine="283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>Участникам К</w:t>
      </w:r>
      <w:r w:rsidR="00D75A23" w:rsidRPr="00A255E2">
        <w:rPr>
          <w:sz w:val="20"/>
          <w:szCs w:val="28"/>
          <w:lang w:val="ru-RU"/>
        </w:rPr>
        <w:t>онференции предоставляются скидки в соответствии с сегментацией клиентских групп, количества представителей, сроков регистрации и оплаты счетов. Скидки не</w:t>
      </w:r>
      <w:r w:rsidR="00A255E2">
        <w:rPr>
          <w:sz w:val="20"/>
          <w:szCs w:val="28"/>
          <w:lang w:val="ru-RU"/>
        </w:rPr>
        <w:t xml:space="preserve"> </w:t>
      </w:r>
      <w:r w:rsidR="00A255E2" w:rsidRPr="00A255E2">
        <w:rPr>
          <w:sz w:val="20"/>
          <w:szCs w:val="28"/>
          <w:lang w:val="ru-RU"/>
        </w:rPr>
        <w:t>являются накопительными и предоставляются участнику по максимальному значению из приведенного ниже перечня:</w:t>
      </w:r>
    </w:p>
    <w:p w:rsidR="00A255E2" w:rsidRPr="00A255E2" w:rsidRDefault="00A255E2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</w:p>
    <w:p w:rsidR="009C1EC2" w:rsidRPr="00CE2DB5" w:rsidRDefault="009C1EC2" w:rsidP="004C0A6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9C1EC2" w:rsidRPr="00B97215" w:rsidRDefault="009C1EC2" w:rsidP="004C0A6F">
      <w:pPr>
        <w:spacing w:after="0"/>
        <w:ind w:right="70" w:firstLine="284"/>
        <w:rPr>
          <w:rFonts w:ascii="Times New Roman" w:hAnsi="Times New Roman"/>
          <w:sz w:val="20"/>
          <w:u w:val="single"/>
        </w:rPr>
        <w:sectPr w:rsidR="009C1EC2" w:rsidRPr="00B97215" w:rsidSect="00FB23F4">
          <w:type w:val="continuous"/>
          <w:pgSz w:w="11906" w:h="16838"/>
          <w:pgMar w:top="142" w:right="282" w:bottom="0" w:left="0" w:header="708" w:footer="708" w:gutter="0"/>
          <w:cols w:num="2" w:space="284"/>
          <w:docGrid w:linePitch="360"/>
        </w:sectPr>
      </w:pPr>
    </w:p>
    <w:p w:rsidR="00D75A23" w:rsidRDefault="00076BD5" w:rsidP="00D75A23">
      <w:pPr>
        <w:spacing w:after="0"/>
        <w:ind w:right="70" w:firstLine="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-32385</wp:posOffset>
                </wp:positionV>
                <wp:extent cx="3800475" cy="10296525"/>
                <wp:effectExtent l="1905" t="0" r="0" b="3810"/>
                <wp:wrapNone/>
                <wp:docPr id="4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296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10" w:rsidRPr="003506F6" w:rsidRDefault="006A0C10" w:rsidP="003506F6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b/>
                                <w:i/>
                                <w:color w:val="1F497D"/>
                              </w:rPr>
                            </w:pPr>
                            <w:r w:rsidRPr="003506F6">
                              <w:rPr>
                                <w:b/>
                                <w:i/>
                                <w:color w:val="1F497D"/>
                              </w:rPr>
                              <w:t>СПЕЦИАЛЬНЫЕ ЦЕНЫ РАННЕЙ РЕГИСТРАЦИИ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(действуют при условии </w:t>
                            </w:r>
                            <w:proofErr w:type="gramEnd"/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>РЕГИСТРАЦИ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И 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ДО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>30 августа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>2013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 ГОДА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</w:pP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>ОПЛАТЫ СЧЕТА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за участие в конференции </w:t>
                            </w:r>
                          </w:p>
                          <w:p w:rsidR="006A0C10" w:rsidRPr="00A255E2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>до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 6 сентября 2013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 ГОДА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включительно)*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2"/>
                              <w:gridCol w:w="1803"/>
                              <w:gridCol w:w="1806"/>
                            </w:tblGrid>
                            <w:tr w:rsidR="006A0C10" w:rsidRPr="00AE0BFD">
                              <w:trPr>
                                <w:trHeight w:val="318"/>
                              </w:trPr>
                              <w:tc>
                                <w:tcPr>
                                  <w:tcW w:w="1802" w:type="dxa"/>
                                </w:tcPr>
                                <w:p w:rsidR="006A0C10" w:rsidRPr="005A2E40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  <w:t>Руб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  <w:t>ли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6A0C10" w:rsidRPr="005A2E40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  <w:t>Доллары США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6A0C10" w:rsidRPr="005A2E40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28"/>
                                      <w:lang w:eastAsia="ru-RU"/>
                                    </w:rPr>
                                    <w:t>Евро</w:t>
                                  </w:r>
                                </w:p>
                              </w:tc>
                            </w:tr>
                            <w:tr w:rsidR="006A0C10" w:rsidRPr="00AE0BFD">
                              <w:trPr>
                                <w:trHeight w:val="318"/>
                              </w:trPr>
                              <w:tc>
                                <w:tcPr>
                                  <w:tcW w:w="1802" w:type="dxa"/>
                                </w:tcPr>
                                <w:p w:rsidR="006A0C10" w:rsidRPr="009059D6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  <w:t>18 400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:rsidR="006A0C10" w:rsidRPr="009059D6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  <w:t>592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:rsidR="006A0C10" w:rsidRPr="009059D6" w:rsidRDefault="006A0C10" w:rsidP="00AE0BFD">
                                  <w:pPr>
                                    <w:spacing w:after="0" w:line="240" w:lineRule="auto"/>
                                    <w:ind w:firstLine="28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Cs w:val="28"/>
                                      <w:lang w:eastAsia="ru-RU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</w:tbl>
                          <w:p w:rsidR="006A0C10" w:rsidRPr="006F02B0" w:rsidRDefault="006A0C10" w:rsidP="009D7C0E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sz w:val="20"/>
                                <w:szCs w:val="28"/>
                                <w:lang w:val="en-US"/>
                              </w:rPr>
                            </w:pP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A255E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*Примечание: Счета со скидкой за раннюю регистрацию подлежат оплате 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НЕ ПОЗДНЕЕ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6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сентября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>2013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18"/>
                              </w:rPr>
                              <w:t xml:space="preserve"> ГОДА</w:t>
                            </w:r>
                            <w:r w:rsidRPr="00A255E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 включительно. Счета со скидкой за раннюю регистрацию, 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НЕ ОПЛАЧЕННЫЕ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в срок по </w:t>
                            </w:r>
                            <w:r w:rsidRPr="00993A1D">
                              <w:rPr>
                                <w:rFonts w:ascii="Times New Roman" w:hAnsi="Times New Roman"/>
                                <w:b/>
                                <w:color w:val="333333"/>
                                <w:sz w:val="20"/>
                                <w:szCs w:val="18"/>
                              </w:rPr>
                              <w:t>6 сентября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 2013</w:t>
                            </w:r>
                            <w:r w:rsidRPr="00A255E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>,</w:t>
                            </w:r>
                            <w:r w:rsidRPr="00A255E2">
                              <w:rPr>
                                <w:rFonts w:ascii="Times New Roman" w:hAnsi="Times New Roman"/>
                                <w:color w:val="333333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0"/>
                                <w:szCs w:val="18"/>
                              </w:rPr>
                              <w:t>АННУЛИРУЮТСЯ</w:t>
                            </w:r>
                            <w:r w:rsidRPr="00A255E2"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18"/>
                              </w:rPr>
                            </w:pPr>
                          </w:p>
                          <w:p w:rsidR="006A0C10" w:rsidRPr="003506F6" w:rsidRDefault="006A0C10" w:rsidP="003506F6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20"/>
                                <w:szCs w:val="18"/>
                              </w:rPr>
                            </w:pPr>
                            <w:r w:rsidRPr="003506F6">
                              <w:rPr>
                                <w:b/>
                                <w:i/>
                                <w:color w:val="1F497D"/>
                              </w:rPr>
                              <w:t>ЦЕН</w:t>
                            </w:r>
                            <w:r>
                              <w:rPr>
                                <w:b/>
                                <w:i/>
                                <w:color w:val="1F497D"/>
                              </w:rPr>
                              <w:t>Ы</w:t>
                            </w:r>
                            <w:r w:rsidRPr="003506F6">
                              <w:rPr>
                                <w:b/>
                                <w:i/>
                                <w:color w:val="1F497D"/>
                              </w:rPr>
                              <w:t xml:space="preserve"> ПРИ РЕГИСТРАЦИИ </w:t>
                            </w:r>
                            <w:r>
                              <w:rPr>
                                <w:b/>
                                <w:i/>
                                <w:color w:val="1F497D"/>
                              </w:rPr>
                              <w:t>после 30 августа 2013г.</w:t>
                            </w:r>
                          </w:p>
                          <w:tbl>
                            <w:tblPr>
                              <w:tblW w:w="0" w:type="auto"/>
                              <w:tblInd w:w="2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1"/>
                              <w:gridCol w:w="802"/>
                              <w:gridCol w:w="992"/>
                              <w:gridCol w:w="709"/>
                              <w:gridCol w:w="734"/>
                            </w:tblGrid>
                            <w:tr w:rsidR="006A0C10" w:rsidRPr="00AE0BFD" w:rsidTr="009059D6">
                              <w:trPr>
                                <w:trHeight w:val="119"/>
                              </w:trPr>
                              <w:tc>
                                <w:tcPr>
                                  <w:tcW w:w="2141" w:type="dxa"/>
                                  <w:vMerge w:val="restart"/>
                                </w:tcPr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Категория</w:t>
                                  </w:r>
                                </w:p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участников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</w:tcPr>
                                <w:p w:rsidR="006A0C10" w:rsidRPr="00E001CF" w:rsidRDefault="006A0C10" w:rsidP="00E001CF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Размер скидки, %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  <w:gridSpan w:val="3"/>
                                </w:tcPr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Стоимость участия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118"/>
                              </w:trPr>
                              <w:tc>
                                <w:tcPr>
                                  <w:tcW w:w="2141" w:type="dxa"/>
                                  <w:vMerge/>
                                </w:tcPr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</w:tcPr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A0C10" w:rsidRPr="00E001CF" w:rsidRDefault="006A0C10" w:rsidP="00926AA6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</w:pPr>
                                  <w:proofErr w:type="spellStart"/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Руб</w:t>
                                  </w:r>
                                  <w:proofErr w:type="spellEnd"/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6A0C10" w:rsidRPr="00E001CF" w:rsidRDefault="006A0C10" w:rsidP="006C7AD3">
                                  <w:pPr>
                                    <w:tabs>
                                      <w:tab w:val="left" w:pos="86"/>
                                    </w:tabs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  <w:t>USD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</w:tcPr>
                                <w:p w:rsidR="006A0C10" w:rsidRPr="00E001CF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</w:pPr>
                                  <w:r w:rsidRPr="00E001C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val="en-US" w:eastAsia="ru-RU"/>
                                    </w:rPr>
                                    <w:t>Euro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718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Базовый регистрационный взнос при условии регистрации одного участника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23 000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740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auto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570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814"/>
                              </w:trPr>
                              <w:tc>
                                <w:tcPr>
                                  <w:tcW w:w="2141" w:type="dxa"/>
                                  <w:vAlign w:val="center"/>
                                </w:tcPr>
                                <w:p w:rsidR="006A0C10" w:rsidRPr="00AE0BFD" w:rsidRDefault="000A5EB5" w:rsidP="006C7AD3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Р</w:t>
                                  </w:r>
                                  <w:r w:rsidR="006A0C10"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егистрационный взнос при условии регистрации двух и более участников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21 850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703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542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61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before="240"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Члены НАУМИР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 w:val="restart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20 700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670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513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406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before="240"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Ассоциированные члены НАУМИР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534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4F6907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 xml:space="preserve">Постоянные </w:t>
                                  </w: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ru-RU"/>
                                    </w:rPr>
                                    <w:t>информационные партнеры РМЦ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vMerge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highlight w:val="yellow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508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before="240"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Информационные партнеры РМЦ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22 310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718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553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446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before="240"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Выступающие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555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428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424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before="240"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AE0BFD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Ведущие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518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399</w:t>
                                  </w:r>
                                </w:p>
                              </w:tc>
                            </w:tr>
                            <w:tr w:rsidR="006A0C10" w:rsidRPr="00AE0BFD" w:rsidTr="009059D6">
                              <w:trPr>
                                <w:trHeight w:val="491"/>
                              </w:trPr>
                              <w:tc>
                                <w:tcPr>
                                  <w:tcW w:w="2141" w:type="dxa"/>
                                </w:tcPr>
                                <w:p w:rsidR="006A0C10" w:rsidRPr="00AE0BFD" w:rsidRDefault="006A0C10" w:rsidP="006C7AD3">
                                  <w:pPr>
                                    <w:spacing w:after="0" w:line="240" w:lineRule="auto"/>
                                    <w:ind w:right="-10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D06B7F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Лица, сопровождающие участников конференции, на торжественном банкете (</w:t>
                                  </w:r>
                                  <w:r w:rsidRPr="00D06B7F">
                                    <w:rPr>
                                      <w:rFonts w:ascii="Times New Roman" w:eastAsia="Times New Roman" w:hAnsi="Times New Roman"/>
                                      <w:b/>
                                      <w:i/>
                                      <w:sz w:val="16"/>
                                      <w:szCs w:val="16"/>
                                      <w:lang w:eastAsia="ru-RU"/>
                                    </w:rPr>
                                    <w:t>не являющиеся участниками конференции</w:t>
                                  </w:r>
                                  <w:r w:rsidRPr="00D06B7F">
                                    <w:rPr>
                                      <w:rFonts w:ascii="Times New Roman" w:eastAsia="Times New Roman" w:hAnsi="Times New Roman"/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</w:t>
                                  </w: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left="-159" w:firstLine="18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34" w:type="dxa"/>
                                  <w:vAlign w:val="center"/>
                                </w:tcPr>
                                <w:p w:rsidR="006A0C10" w:rsidRPr="009059D6" w:rsidRDefault="006A0C10" w:rsidP="006C7AD3">
                                  <w:pPr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059D6">
                                    <w:rPr>
                                      <w:rFonts w:ascii="Times New Roman" w:eastAsia="Times New Roman" w:hAnsi="Times New Roman"/>
                                      <w:b/>
                                      <w:color w:val="0351B5"/>
                                      <w:sz w:val="20"/>
                                      <w:szCs w:val="20"/>
                                      <w:lang w:eastAsia="ru-RU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</w:tbl>
                          <w:p w:rsidR="006A0C10" w:rsidRPr="00A255E2" w:rsidRDefault="006A0C10" w:rsidP="00D950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333333"/>
                                <w:sz w:val="20"/>
                                <w:szCs w:val="18"/>
                              </w:rPr>
                            </w:pPr>
                          </w:p>
                          <w:p w:rsidR="006A0C10" w:rsidRDefault="00076BD5" w:rsidP="009D7C0E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hAnsi="Times New Roman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20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3429000" cy="444500"/>
                                  <wp:effectExtent l="0" t="0" r="0" b="0"/>
                                  <wp:docPr id="16" name="Рисунок 16" descr="Плашка для разделов (регистрационный взнос для участников форума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Плашка для разделов (регистрационный взнос для участников форума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0" cy="44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0C10" w:rsidRDefault="006A0C10" w:rsidP="00A924BB">
                            <w:pPr>
                              <w:spacing w:before="240"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863AC7"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>X</w:t>
                            </w:r>
                            <w:r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  <w:lang w:val="en-US"/>
                              </w:rPr>
                              <w:t>I</w:t>
                            </w:r>
                            <w:r w:rsidRPr="00863AC7"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 xml:space="preserve">  </w:t>
                            </w:r>
                            <w:r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>Национальный ф</w:t>
                            </w:r>
                            <w:r w:rsidRPr="00863AC7"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>орум по правовым вопросам</w:t>
                            </w:r>
                            <w:r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 xml:space="preserve"> </w:t>
                            </w:r>
                            <w:r w:rsidRPr="00863AC7">
                              <w:rPr>
                                <w:rStyle w:val="ab"/>
                                <w:rFonts w:ascii="Times New Roman" w:hAnsi="Times New Roman"/>
                                <w:color w:val="0050B3"/>
                                <w:sz w:val="20"/>
                                <w:szCs w:val="17"/>
                              </w:rPr>
                              <w:t>в области микрофинансирования</w:t>
                            </w:r>
                            <w:r w:rsidRPr="00863AC7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пройдет </w:t>
                            </w:r>
                          </w:p>
                          <w:p w:rsidR="006A0C10" w:rsidRPr="00D950ED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23 октября </w:t>
                            </w:r>
                            <w:r w:rsidRPr="00D950E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2013</w:t>
                            </w:r>
                            <w:r w:rsidRPr="00D950E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A0C10" w:rsidRPr="00D950ED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Стоимость регистрационного взноса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для всех участников Форума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3E0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составляет </w:t>
                            </w:r>
                            <w:r w:rsidRPr="00893E0E">
                              <w:rPr>
                                <w:rFonts w:ascii="Times New Roman" w:hAnsi="Times New Roman"/>
                                <w:b/>
                                <w:color w:val="0351B5"/>
                                <w:sz w:val="20"/>
                                <w:szCs w:val="20"/>
                              </w:rPr>
                              <w:t>3 000 руб</w:t>
                            </w:r>
                            <w:r w:rsidRPr="00893E0E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A0C10" w:rsidRDefault="006A0C10" w:rsidP="009D7C0E">
                            <w:pPr>
                              <w:spacing w:after="0" w:line="240" w:lineRule="auto"/>
                              <w:ind w:left="284" w:firstLine="284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6A0C10" w:rsidRDefault="006A0C10" w:rsidP="00D950ED">
                            <w:pPr>
                              <w:spacing w:after="0" w:line="240" w:lineRule="auto"/>
                              <w:ind w:left="284" w:firstLine="284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82EA0">
                              <w:rPr>
                                <w:rFonts w:ascii="Times New Roman" w:hAnsi="Times New Roman"/>
                                <w:b/>
                                <w:color w:val="0070C0"/>
                                <w:sz w:val="20"/>
                                <w:szCs w:val="28"/>
                              </w:rPr>
                              <w:t>РЕГИСТРАЦИОННЫЙ ВЗНОС</w:t>
                            </w:r>
                            <w:r w:rsidRPr="005B6BB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CE42F5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покрывает</w:t>
                            </w:r>
                            <w:r w:rsidRPr="00A255E2">
                              <w:rPr>
                                <w:rFonts w:ascii="Times New Roman" w:hAnsi="Times New Roman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участие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в Форуме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, разд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аточные материалы и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кофе-брейк 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 xml:space="preserve">в ходе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Форума</w:t>
                            </w:r>
                            <w:r w:rsidRPr="00A255E2">
                              <w:rPr>
                                <w:rFonts w:ascii="Times New Roman" w:hAnsi="Times New Roman"/>
                                <w:sz w:val="20"/>
                                <w:szCs w:val="28"/>
                              </w:rPr>
                              <w:t>.</w:t>
                            </w:r>
                          </w:p>
                          <w:p w:rsidR="006A0C10" w:rsidRDefault="006A0C10" w:rsidP="00D950ED">
                            <w:pPr>
                              <w:spacing w:after="0" w:line="240" w:lineRule="auto"/>
                              <w:ind w:left="284" w:firstLine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24C7F" w:rsidRDefault="006A0C10" w:rsidP="00123BBD">
                            <w:pPr>
                              <w:spacing w:after="0" w:line="240" w:lineRule="auto"/>
                              <w:ind w:left="284" w:firstLine="284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 более подробной информацией о Форуме можно ознакомиться</w:t>
                            </w:r>
                            <w:r w:rsidR="00F24C7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на сайте</w:t>
                            </w:r>
                          </w:p>
                          <w:p w:rsidR="006A0C10" w:rsidRPr="00785625" w:rsidRDefault="006A0C10" w:rsidP="00123BBD">
                            <w:pPr>
                              <w:spacing w:after="0" w:line="240" w:lineRule="auto"/>
                              <w:ind w:left="284"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7" w:history="1">
                              <w:r w:rsidRPr="00785625">
                                <w:rPr>
                                  <w:rStyle w:val="a8"/>
                                  <w:rFonts w:ascii="Times New Roman" w:hAnsi="Times New Roman"/>
                                  <w:sz w:val="20"/>
                                </w:rPr>
                                <w:t>http://www.conf.rusmicrofinance.ru/addition/forum/</w:t>
                              </w:r>
                            </w:hyperlink>
                            <w:r w:rsidRPr="0078562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288.9pt;margin-top:-2.55pt;width:299.25pt;height:8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" fillcolor="#d8d8d8" stroked="f">
                <v:textbox>
                  <w:txbxContent>
                    <w:p w:rsidR="006A0C10" w:rsidRPr="003506F6" w:rsidRDefault="006A0C10" w:rsidP="003506F6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b/>
                          <w:i/>
                          <w:color w:val="1F497D"/>
                        </w:rPr>
                      </w:pPr>
                      <w:r w:rsidRPr="003506F6">
                        <w:rPr>
                          <w:b/>
                          <w:i/>
                          <w:color w:val="1F497D"/>
                        </w:rPr>
                        <w:t>СПЕЦИАЛЬНЫЕ ЦЕНЫ РАННЕЙ РЕГИСТРАЦИИ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</w:pPr>
                      <w:proofErr w:type="gramStart"/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(действуют при условии </w:t>
                      </w:r>
                      <w:proofErr w:type="gramEnd"/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</w:pP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>РЕГИСТРАЦИ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И </w:t>
                      </w: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ДО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>30 августа</w:t>
                      </w: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>2013</w:t>
                      </w: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 ГОДА</w:t>
                      </w: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</w:pP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>ОПЛАТЫ СЧЕТА</w:t>
                      </w: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за участие в конференции </w:t>
                      </w:r>
                    </w:p>
                    <w:p w:rsidR="006A0C10" w:rsidRPr="00A255E2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>до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 6 сентября 2013</w:t>
                      </w:r>
                      <w:r w:rsidRPr="00A255E2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 ГОДА</w:t>
                      </w: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включительно)*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2"/>
                        <w:gridCol w:w="1803"/>
                        <w:gridCol w:w="1806"/>
                      </w:tblGrid>
                      <w:tr w:rsidR="006A0C10" w:rsidRPr="00AE0BFD">
                        <w:trPr>
                          <w:trHeight w:val="318"/>
                        </w:trPr>
                        <w:tc>
                          <w:tcPr>
                            <w:tcW w:w="1802" w:type="dxa"/>
                          </w:tcPr>
                          <w:p w:rsidR="006A0C10" w:rsidRPr="005A2E40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  <w:t>Руб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  <w:t>ли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6A0C10" w:rsidRPr="005A2E40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  <w:t>Доллары США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6A0C10" w:rsidRPr="005A2E40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28"/>
                                <w:lang w:eastAsia="ru-RU"/>
                              </w:rPr>
                              <w:t>Евро</w:t>
                            </w:r>
                          </w:p>
                        </w:tc>
                      </w:tr>
                      <w:tr w:rsidR="006A0C10" w:rsidRPr="00AE0BFD">
                        <w:trPr>
                          <w:trHeight w:val="318"/>
                        </w:trPr>
                        <w:tc>
                          <w:tcPr>
                            <w:tcW w:w="1802" w:type="dxa"/>
                          </w:tcPr>
                          <w:p w:rsidR="006A0C10" w:rsidRPr="009059D6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  <w:t>18 400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:rsidR="006A0C10" w:rsidRPr="009059D6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  <w:t>592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:rsidR="006A0C10" w:rsidRPr="009059D6" w:rsidRDefault="006A0C10" w:rsidP="00AE0BFD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Cs w:val="28"/>
                                <w:lang w:eastAsia="ru-RU"/>
                              </w:rPr>
                              <w:t>456</w:t>
                            </w:r>
                          </w:p>
                        </w:tc>
                      </w:tr>
                    </w:tbl>
                    <w:p w:rsidR="006A0C10" w:rsidRPr="006F02B0" w:rsidRDefault="006A0C10" w:rsidP="009D7C0E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sz w:val="20"/>
                          <w:szCs w:val="28"/>
                          <w:lang w:val="en-US"/>
                        </w:rPr>
                      </w:pP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  <w:r w:rsidRPr="00A255E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*Примечание: Счета со скидкой за раннюю регистрацию подлежат оплате </w:t>
                      </w: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 xml:space="preserve">НЕ ПОЗДНЕЕ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6</w:t>
                      </w: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сентября</w:t>
                      </w: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>2013</w:t>
                      </w: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18"/>
                        </w:rPr>
                        <w:t xml:space="preserve"> ГОДА</w:t>
                      </w:r>
                      <w:r w:rsidRPr="00A255E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 включительно. Счета со скидкой за раннюю регистрацию, </w:t>
                      </w:r>
                      <w:r w:rsidRPr="005B6BB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НЕ ОПЛАЧЕННЫЕ</w:t>
                      </w:r>
                      <w:r w:rsidRPr="00A255E2"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в срок по </w:t>
                      </w:r>
                      <w:r w:rsidRPr="00993A1D">
                        <w:rPr>
                          <w:rFonts w:ascii="Times New Roman" w:hAnsi="Times New Roman"/>
                          <w:b/>
                          <w:color w:val="333333"/>
                          <w:sz w:val="20"/>
                          <w:szCs w:val="18"/>
                        </w:rPr>
                        <w:t>6 сентября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 2013</w:t>
                      </w:r>
                      <w:r w:rsidRPr="00A255E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 года</w:t>
                      </w:r>
                      <w:r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>,</w:t>
                      </w:r>
                      <w:r w:rsidRPr="00A255E2">
                        <w:rPr>
                          <w:rFonts w:ascii="Times New Roman" w:hAnsi="Times New Roman"/>
                          <w:color w:val="333333"/>
                          <w:sz w:val="20"/>
                          <w:szCs w:val="18"/>
                        </w:rPr>
                        <w:t xml:space="preserve"> </w:t>
                      </w:r>
                      <w:r w:rsidRPr="005B6BB7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0"/>
                          <w:szCs w:val="18"/>
                        </w:rPr>
                        <w:t>АННУЛИРУЮТСЯ</w:t>
                      </w:r>
                      <w:r w:rsidRPr="00A255E2"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  <w:t>.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18"/>
                        </w:rPr>
                      </w:pPr>
                    </w:p>
                    <w:p w:rsidR="006A0C10" w:rsidRPr="003506F6" w:rsidRDefault="006A0C10" w:rsidP="003506F6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sz w:val="20"/>
                          <w:szCs w:val="18"/>
                        </w:rPr>
                      </w:pPr>
                      <w:r w:rsidRPr="003506F6">
                        <w:rPr>
                          <w:b/>
                          <w:i/>
                          <w:color w:val="1F497D"/>
                        </w:rPr>
                        <w:t>ЦЕН</w:t>
                      </w:r>
                      <w:r>
                        <w:rPr>
                          <w:b/>
                          <w:i/>
                          <w:color w:val="1F497D"/>
                        </w:rPr>
                        <w:t>Ы</w:t>
                      </w:r>
                      <w:r w:rsidRPr="003506F6">
                        <w:rPr>
                          <w:b/>
                          <w:i/>
                          <w:color w:val="1F497D"/>
                        </w:rPr>
                        <w:t xml:space="preserve"> ПРИ РЕГИСТРАЦИИ </w:t>
                      </w:r>
                      <w:r>
                        <w:rPr>
                          <w:b/>
                          <w:i/>
                          <w:color w:val="1F497D"/>
                        </w:rPr>
                        <w:t>после 30 августа 2013г.</w:t>
                      </w:r>
                    </w:p>
                    <w:tbl>
                      <w:tblPr>
                        <w:tblW w:w="0" w:type="auto"/>
                        <w:tblInd w:w="2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41"/>
                        <w:gridCol w:w="802"/>
                        <w:gridCol w:w="992"/>
                        <w:gridCol w:w="709"/>
                        <w:gridCol w:w="734"/>
                      </w:tblGrid>
                      <w:tr w:rsidR="006A0C10" w:rsidRPr="00AE0BFD" w:rsidTr="009059D6">
                        <w:trPr>
                          <w:trHeight w:val="119"/>
                        </w:trPr>
                        <w:tc>
                          <w:tcPr>
                            <w:tcW w:w="2141" w:type="dxa"/>
                            <w:vMerge w:val="restart"/>
                          </w:tcPr>
                          <w:p w:rsidR="006A0C10" w:rsidRPr="00E001CF" w:rsidRDefault="006A0C10" w:rsidP="006C7A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Категория</w:t>
                            </w:r>
                          </w:p>
                          <w:p w:rsidR="006A0C10" w:rsidRPr="00E001CF" w:rsidRDefault="006A0C10" w:rsidP="006C7A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участников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</w:tcPr>
                          <w:p w:rsidR="006A0C10" w:rsidRPr="00E001CF" w:rsidRDefault="006A0C10" w:rsidP="00E001CF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Размер скидки, %</w:t>
                            </w:r>
                          </w:p>
                        </w:tc>
                        <w:tc>
                          <w:tcPr>
                            <w:tcW w:w="2435" w:type="dxa"/>
                            <w:gridSpan w:val="3"/>
                          </w:tcPr>
                          <w:p w:rsidR="006A0C10" w:rsidRPr="00E001CF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Стоимость участия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118"/>
                        </w:trPr>
                        <w:tc>
                          <w:tcPr>
                            <w:tcW w:w="2141" w:type="dxa"/>
                            <w:vMerge/>
                          </w:tcPr>
                          <w:p w:rsidR="006A0C10" w:rsidRPr="00E001CF" w:rsidRDefault="006A0C10" w:rsidP="006C7A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vMerge/>
                          </w:tcPr>
                          <w:p w:rsidR="006A0C10" w:rsidRPr="00E001CF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A0C10" w:rsidRPr="00E001CF" w:rsidRDefault="006A0C10" w:rsidP="00926AA6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proofErr w:type="spellStart"/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Руб</w:t>
                            </w:r>
                            <w:proofErr w:type="spellEnd"/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6A0C10" w:rsidRPr="00E001CF" w:rsidRDefault="006A0C10" w:rsidP="006C7AD3">
                            <w:pPr>
                              <w:tabs>
                                <w:tab w:val="left" w:pos="86"/>
                              </w:tabs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USD</w:t>
                            </w:r>
                          </w:p>
                        </w:tc>
                        <w:tc>
                          <w:tcPr>
                            <w:tcW w:w="734" w:type="dxa"/>
                          </w:tcPr>
                          <w:p w:rsidR="006A0C10" w:rsidRPr="00E001CF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</w:pPr>
                            <w:r w:rsidRPr="00E001C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val="en-US" w:eastAsia="ru-RU"/>
                              </w:rPr>
                              <w:t>Euro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718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Базовый регистрационный взнос при условии регистрации одного участника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23 000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740</w:t>
                            </w:r>
                          </w:p>
                        </w:tc>
                        <w:tc>
                          <w:tcPr>
                            <w:tcW w:w="734" w:type="dxa"/>
                            <w:shd w:val="clear" w:color="auto" w:fill="auto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570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814"/>
                        </w:trPr>
                        <w:tc>
                          <w:tcPr>
                            <w:tcW w:w="2141" w:type="dxa"/>
                            <w:vAlign w:val="center"/>
                          </w:tcPr>
                          <w:p w:rsidR="006A0C10" w:rsidRPr="00AE0BFD" w:rsidRDefault="000A5EB5" w:rsidP="006C7AD3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Р</w:t>
                            </w:r>
                            <w:r w:rsidR="006A0C10"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егистрационный взнос при условии регистрации двух и более участников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21 850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703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542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61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before="240"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Члены НАУМИР</w:t>
                            </w:r>
                          </w:p>
                        </w:tc>
                        <w:tc>
                          <w:tcPr>
                            <w:tcW w:w="802" w:type="dxa"/>
                            <w:vMerge w:val="restart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20 700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670</w:t>
                            </w:r>
                          </w:p>
                        </w:tc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513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406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before="240"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Ассоциированные члены НАУМИР</w:t>
                            </w:r>
                          </w:p>
                        </w:tc>
                        <w:tc>
                          <w:tcPr>
                            <w:tcW w:w="802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</w:pPr>
                          </w:p>
                        </w:tc>
                      </w:tr>
                      <w:tr w:rsidR="006A0C10" w:rsidRPr="00AE0BFD" w:rsidTr="009059D6">
                        <w:trPr>
                          <w:trHeight w:val="534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4F6907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 xml:space="preserve">Постоянные </w:t>
                            </w: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>информационные партнеры РМЦ</w:t>
                            </w:r>
                          </w:p>
                        </w:tc>
                        <w:tc>
                          <w:tcPr>
                            <w:tcW w:w="802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vMerge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highlight w:val="yellow"/>
                                <w:lang w:eastAsia="ru-RU"/>
                              </w:rPr>
                            </w:pPr>
                          </w:p>
                        </w:tc>
                      </w:tr>
                      <w:tr w:rsidR="006A0C10" w:rsidRPr="00AE0BFD" w:rsidTr="009059D6">
                        <w:trPr>
                          <w:trHeight w:val="508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before="240"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Информационные партнеры РМЦ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22 310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718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553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446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before="240"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Выступающие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555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428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424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before="240"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AE0BFD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Ведущие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518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399</w:t>
                            </w:r>
                          </w:p>
                        </w:tc>
                      </w:tr>
                      <w:tr w:rsidR="006A0C10" w:rsidRPr="00AE0BFD" w:rsidTr="009059D6">
                        <w:trPr>
                          <w:trHeight w:val="491"/>
                        </w:trPr>
                        <w:tc>
                          <w:tcPr>
                            <w:tcW w:w="2141" w:type="dxa"/>
                          </w:tcPr>
                          <w:p w:rsidR="006A0C10" w:rsidRPr="00AE0BFD" w:rsidRDefault="006A0C10" w:rsidP="006C7AD3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D06B7F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Лица, сопровождающие участников конференции, на торжественном банкете (</w:t>
                            </w:r>
                            <w:r w:rsidRPr="00D06B7F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6"/>
                                <w:szCs w:val="16"/>
                                <w:lang w:eastAsia="ru-RU"/>
                              </w:rPr>
                              <w:t>не являющиеся участниками конференции</w:t>
                            </w:r>
                            <w:r w:rsidRPr="00D06B7F"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0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left="-159" w:firstLine="18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34" w:type="dxa"/>
                            <w:vAlign w:val="center"/>
                          </w:tcPr>
                          <w:p w:rsidR="006A0C10" w:rsidRPr="009059D6" w:rsidRDefault="006A0C10" w:rsidP="006C7AD3">
                            <w:pPr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059D6">
                              <w:rPr>
                                <w:rFonts w:ascii="Times New Roman" w:eastAsia="Times New Roman" w:hAnsi="Times New Roman"/>
                                <w:b/>
                                <w:color w:val="0351B5"/>
                                <w:sz w:val="20"/>
                                <w:szCs w:val="20"/>
                                <w:lang w:eastAsia="ru-RU"/>
                              </w:rPr>
                              <w:t>125</w:t>
                            </w:r>
                          </w:p>
                        </w:tc>
                      </w:tr>
                    </w:tbl>
                    <w:p w:rsidR="006A0C10" w:rsidRPr="00A255E2" w:rsidRDefault="006A0C10" w:rsidP="00D950E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333333"/>
                          <w:sz w:val="20"/>
                          <w:szCs w:val="18"/>
                        </w:rPr>
                      </w:pPr>
                    </w:p>
                    <w:p w:rsidR="006A0C10" w:rsidRDefault="00076BD5" w:rsidP="009D7C0E">
                      <w:pPr>
                        <w:spacing w:after="0" w:line="240" w:lineRule="auto"/>
                        <w:ind w:firstLine="284"/>
                        <w:rPr>
                          <w:rFonts w:ascii="Times New Roman" w:hAnsi="Times New Roman"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noProof/>
                          <w:sz w:val="20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3429000" cy="444500"/>
                            <wp:effectExtent l="0" t="0" r="0" b="0"/>
                            <wp:docPr id="16" name="Рисунок 16" descr="Плашка для разделов (регистрационный взнос для участников форума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Плашка для разделов (регистрационный взнос для участников форума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0" cy="44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0C10" w:rsidRDefault="006A0C10" w:rsidP="00A924BB">
                      <w:pPr>
                        <w:spacing w:before="240"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863AC7"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>X</w:t>
                      </w:r>
                      <w:r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  <w:lang w:val="en-US"/>
                        </w:rPr>
                        <w:t>I</w:t>
                      </w:r>
                      <w:r w:rsidRPr="00863AC7"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 xml:space="preserve">  </w:t>
                      </w:r>
                      <w:r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>Национальный ф</w:t>
                      </w:r>
                      <w:r w:rsidRPr="00863AC7"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>орум по правовым вопросам</w:t>
                      </w:r>
                      <w:r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 xml:space="preserve"> </w:t>
                      </w:r>
                      <w:r w:rsidRPr="00863AC7">
                        <w:rPr>
                          <w:rStyle w:val="ab"/>
                          <w:rFonts w:ascii="Times New Roman" w:hAnsi="Times New Roman"/>
                          <w:color w:val="0050B3"/>
                          <w:sz w:val="20"/>
                          <w:szCs w:val="17"/>
                        </w:rPr>
                        <w:t>в области микрофинансирования</w:t>
                      </w:r>
                      <w:r w:rsidRPr="00863AC7">
                        <w:rPr>
                          <w:rFonts w:ascii="Times New Roman" w:hAnsi="Times New Roman"/>
                          <w:sz w:val="24"/>
                          <w:szCs w:val="20"/>
                        </w:rPr>
                        <w:t xml:space="preserve"> 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пройдет </w:t>
                      </w:r>
                    </w:p>
                    <w:p w:rsidR="006A0C10" w:rsidRPr="00D950ED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23 октября </w:t>
                      </w:r>
                      <w:r w:rsidRPr="00D950E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>2013</w:t>
                      </w:r>
                      <w:r w:rsidRPr="00D950ED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года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A0C10" w:rsidRPr="00D950ED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255E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Стоимость регистрационного взноса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для всех участников Форума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93E0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составляет </w:t>
                      </w:r>
                      <w:r w:rsidRPr="00893E0E">
                        <w:rPr>
                          <w:rFonts w:ascii="Times New Roman" w:hAnsi="Times New Roman"/>
                          <w:b/>
                          <w:color w:val="0351B5"/>
                          <w:sz w:val="20"/>
                          <w:szCs w:val="20"/>
                        </w:rPr>
                        <w:t>3 000 руб</w:t>
                      </w:r>
                      <w:r w:rsidRPr="00893E0E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</w:p>
                    <w:p w:rsidR="006A0C10" w:rsidRDefault="006A0C10" w:rsidP="009D7C0E">
                      <w:pPr>
                        <w:spacing w:after="0" w:line="240" w:lineRule="auto"/>
                        <w:ind w:left="284" w:firstLine="284"/>
                        <w:jc w:val="center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6A0C10" w:rsidRDefault="006A0C10" w:rsidP="00D950ED">
                      <w:pPr>
                        <w:spacing w:after="0" w:line="240" w:lineRule="auto"/>
                        <w:ind w:left="284" w:firstLine="284"/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82EA0">
                        <w:rPr>
                          <w:rFonts w:ascii="Times New Roman" w:hAnsi="Times New Roman"/>
                          <w:b/>
                          <w:color w:val="0070C0"/>
                          <w:sz w:val="20"/>
                          <w:szCs w:val="28"/>
                        </w:rPr>
                        <w:t>РЕГИСТРАЦИОННЫЙ ВЗНОС</w:t>
                      </w:r>
                      <w:r w:rsidRPr="005B6BB7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8"/>
                        </w:rPr>
                        <w:t xml:space="preserve"> </w:t>
                      </w:r>
                      <w:r w:rsidRPr="00CE42F5">
                        <w:rPr>
                          <w:rFonts w:ascii="Times New Roman" w:hAnsi="Times New Roman"/>
                          <w:sz w:val="20"/>
                          <w:szCs w:val="28"/>
                        </w:rPr>
                        <w:t>покрывает</w:t>
                      </w:r>
                      <w:r w:rsidRPr="00A255E2">
                        <w:rPr>
                          <w:rFonts w:ascii="Times New Roman" w:hAnsi="Times New Roman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участие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в Форуме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>, разд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аточные материалы и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кофе-брейк 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 xml:space="preserve">в ходе </w:t>
                      </w:r>
                      <w:r>
                        <w:rPr>
                          <w:rFonts w:ascii="Times New Roman" w:hAnsi="Times New Roman"/>
                          <w:sz w:val="20"/>
                          <w:szCs w:val="28"/>
                        </w:rPr>
                        <w:t>Форума</w:t>
                      </w:r>
                      <w:r w:rsidRPr="00A255E2">
                        <w:rPr>
                          <w:rFonts w:ascii="Times New Roman" w:hAnsi="Times New Roman"/>
                          <w:sz w:val="20"/>
                          <w:szCs w:val="28"/>
                        </w:rPr>
                        <w:t>.</w:t>
                      </w:r>
                    </w:p>
                    <w:p w:rsidR="006A0C10" w:rsidRDefault="006A0C10" w:rsidP="00D950ED">
                      <w:pPr>
                        <w:spacing w:after="0" w:line="240" w:lineRule="auto"/>
                        <w:ind w:left="284" w:firstLine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24C7F" w:rsidRDefault="006A0C10" w:rsidP="00123BBD">
                      <w:pPr>
                        <w:spacing w:after="0" w:line="240" w:lineRule="auto"/>
                        <w:ind w:left="284" w:firstLine="284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 более подробной информацией о Форуме можно ознакомиться</w:t>
                      </w:r>
                      <w:r w:rsidR="00F24C7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на сайте</w:t>
                      </w:r>
                    </w:p>
                    <w:p w:rsidR="006A0C10" w:rsidRPr="00785625" w:rsidRDefault="006A0C10" w:rsidP="00123BBD">
                      <w:pPr>
                        <w:spacing w:after="0" w:line="240" w:lineRule="auto"/>
                        <w:ind w:left="284" w:firstLine="284"/>
                        <w:jc w:val="both"/>
                        <w:rPr>
                          <w:rFonts w:ascii="Times New Roman" w:hAnsi="Times New Roman"/>
                          <w:b/>
                          <w:color w:val="0070C0"/>
                          <w:sz w:val="18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785625">
                          <w:rPr>
                            <w:rStyle w:val="a8"/>
                            <w:rFonts w:ascii="Times New Roman" w:hAnsi="Times New Roman"/>
                            <w:sz w:val="20"/>
                          </w:rPr>
                          <w:t>http://www.conf.rusmicrofinance.ru/addition/forum/</w:t>
                        </w:r>
                      </w:hyperlink>
                      <w:r w:rsidRPr="00785625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384550" cy="336550"/>
            <wp:effectExtent l="0" t="0" r="6350" b="6350"/>
            <wp:docPr id="17" name="Рисунок 23" descr="Плашка для разделов (статус организац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Плашка для разделов (статус организаци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Член НАУМИР</w:t>
      </w:r>
      <w:r w:rsidRPr="00CE2DB5">
        <w:rPr>
          <w:sz w:val="18"/>
          <w:szCs w:val="18"/>
          <w:lang w:val="ru-RU"/>
        </w:rPr>
        <w:t>/</w:t>
      </w:r>
      <w:r w:rsidRPr="00CE2DB5">
        <w:rPr>
          <w:bCs/>
          <w:sz w:val="18"/>
          <w:szCs w:val="18"/>
          <w:lang w:val="ru-RU"/>
        </w:rPr>
        <w:t>Ассоциированный член НАУМИР</w:t>
      </w:r>
      <w:r w:rsidRPr="00CE2DB5">
        <w:rPr>
          <w:rStyle w:val="a7"/>
          <w:bCs/>
          <w:sz w:val="18"/>
          <w:szCs w:val="18"/>
          <w:lang w:val="ru-RU"/>
        </w:rPr>
        <w:footnoteReference w:id="2"/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Pr="00CE2DB5">
        <w:rPr>
          <w:rStyle w:val="a7"/>
          <w:bCs/>
          <w:sz w:val="18"/>
          <w:szCs w:val="18"/>
          <w:lang w:val="ru-RU"/>
        </w:rPr>
        <w:footnoteReference w:id="3"/>
      </w:r>
    </w:p>
    <w:p w:rsidR="00D75A23" w:rsidRPr="00CE2DB5" w:rsidRDefault="00D75A23" w:rsidP="00D75A23">
      <w:pPr>
        <w:pStyle w:val="3"/>
        <w:numPr>
          <w:ilvl w:val="0"/>
          <w:numId w:val="8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sz w:val="18"/>
          <w:szCs w:val="18"/>
          <w:lang w:val="ru-RU"/>
        </w:rPr>
        <w:t xml:space="preserve">Постоянный </w:t>
      </w:r>
      <w:r w:rsidRPr="00CE2DB5">
        <w:rPr>
          <w:bCs/>
          <w:sz w:val="18"/>
          <w:szCs w:val="18"/>
          <w:lang w:val="ru-RU"/>
        </w:rPr>
        <w:t>информационный партнер РМЦ</w:t>
      </w:r>
      <w:r w:rsidR="00B305D9">
        <w:rPr>
          <w:bCs/>
          <w:sz w:val="18"/>
          <w:szCs w:val="18"/>
          <w:lang w:val="ru-RU"/>
        </w:rPr>
        <w:t xml:space="preserve"> на </w:t>
      </w:r>
      <w:r w:rsidR="00CB730F">
        <w:rPr>
          <w:bCs/>
          <w:sz w:val="18"/>
          <w:szCs w:val="18"/>
          <w:lang w:val="ru-RU"/>
        </w:rPr>
        <w:t>2013</w:t>
      </w:r>
      <w:r w:rsidR="00B305D9">
        <w:rPr>
          <w:bCs/>
          <w:sz w:val="18"/>
          <w:szCs w:val="18"/>
          <w:lang w:val="ru-RU"/>
        </w:rPr>
        <w:t xml:space="preserve"> год</w:t>
      </w:r>
      <w:r w:rsidRPr="00CE2DB5">
        <w:rPr>
          <w:rStyle w:val="a7"/>
          <w:bCs/>
          <w:sz w:val="18"/>
          <w:szCs w:val="18"/>
          <w:lang w:val="ru-RU"/>
        </w:rPr>
        <w:footnoteReference w:id="4"/>
      </w:r>
    </w:p>
    <w:p w:rsidR="00D75A23" w:rsidRPr="0039254F" w:rsidRDefault="00D75A23" w:rsidP="00D75A23">
      <w:pPr>
        <w:pStyle w:val="3"/>
        <w:numPr>
          <w:ilvl w:val="0"/>
          <w:numId w:val="10"/>
        </w:numPr>
        <w:tabs>
          <w:tab w:val="clear" w:pos="720"/>
          <w:tab w:val="num" w:pos="567"/>
          <w:tab w:val="left" w:pos="1134"/>
        </w:tabs>
        <w:spacing w:after="0"/>
        <w:ind w:left="567" w:firstLine="284"/>
        <w:rPr>
          <w:bCs/>
          <w:sz w:val="18"/>
          <w:szCs w:val="18"/>
          <w:lang w:val="ru-RU"/>
        </w:rPr>
      </w:pPr>
      <w:r w:rsidRPr="00CE2DB5">
        <w:rPr>
          <w:bCs/>
          <w:sz w:val="18"/>
          <w:szCs w:val="18"/>
          <w:lang w:val="ru-RU"/>
        </w:rPr>
        <w:t>Прочие участники</w:t>
      </w:r>
    </w:p>
    <w:p w:rsidR="0039254F" w:rsidRPr="00D75A23" w:rsidRDefault="0039254F" w:rsidP="0039254F">
      <w:pPr>
        <w:pStyle w:val="3"/>
        <w:tabs>
          <w:tab w:val="left" w:pos="1134"/>
        </w:tabs>
        <w:spacing w:after="0"/>
        <w:ind w:left="851"/>
        <w:rPr>
          <w:bCs/>
          <w:sz w:val="18"/>
          <w:szCs w:val="18"/>
          <w:lang w:val="ru-RU"/>
        </w:rPr>
      </w:pPr>
    </w:p>
    <w:p w:rsidR="00D75A23" w:rsidRDefault="00076BD5" w:rsidP="00D75A23">
      <w:pPr>
        <w:spacing w:after="0"/>
        <w:ind w:right="70" w:firstLine="284"/>
      </w:pPr>
      <w:r>
        <w:rPr>
          <w:noProof/>
          <w:lang w:eastAsia="ru-RU"/>
        </w:rPr>
        <w:drawing>
          <wp:inline distT="0" distB="0" distL="0" distR="0">
            <wp:extent cx="3390900" cy="317500"/>
            <wp:effectExtent l="0" t="0" r="0" b="6350"/>
            <wp:docPr id="18" name="Рисунок 33" descr="Плашка для разделов (информация об участниках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Плашка для разделов (информация об участниках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23" w:rsidRDefault="00D75A23" w:rsidP="00D75A23">
      <w:pPr>
        <w:spacing w:after="0"/>
        <w:ind w:right="70" w:firstLine="284"/>
        <w:rPr>
          <w:rFonts w:ascii="Times New Roman" w:hAnsi="Times New Roman"/>
          <w:i/>
          <w:sz w:val="18"/>
        </w:rPr>
      </w:pPr>
      <w:r w:rsidRPr="00CE2DB5">
        <w:rPr>
          <w:rFonts w:ascii="Times New Roman" w:hAnsi="Times New Roman"/>
          <w:i/>
          <w:sz w:val="18"/>
        </w:rPr>
        <w:t xml:space="preserve">Участник №1 </w:t>
      </w:r>
    </w:p>
    <w:p w:rsidR="00D75A23" w:rsidRPr="00CE2DB5" w:rsidRDefault="00076BD5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4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13.95pt;margin-top:11.2pt;width:262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As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"/>
            </w:pict>
          </mc:Fallback>
        </mc:AlternateContent>
      </w:r>
      <w:r w:rsidR="00D75A23" w:rsidRPr="00CE2DB5">
        <w:rPr>
          <w:sz w:val="18"/>
          <w:szCs w:val="28"/>
          <w:lang w:val="ru-RU"/>
        </w:rPr>
        <w:t>Фамилия:</w:t>
      </w:r>
    </w:p>
    <w:p w:rsidR="00D75A23" w:rsidRDefault="00076BD5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4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3.95pt;margin-top:11.2pt;width:262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PmIA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"/>
            </w:pict>
          </mc:Fallback>
        </mc:AlternateContent>
      </w:r>
      <w:r w:rsidR="009A280E">
        <w:rPr>
          <w:sz w:val="18"/>
          <w:szCs w:val="28"/>
          <w:lang w:val="ru-RU"/>
        </w:rPr>
        <w:t>Имя</w:t>
      </w:r>
      <w:r w:rsidR="00D75A23" w:rsidRPr="00CE2DB5">
        <w:rPr>
          <w:sz w:val="18"/>
          <w:szCs w:val="28"/>
          <w:lang w:val="ru-RU"/>
        </w:rPr>
        <w:t>:</w:t>
      </w:r>
    </w:p>
    <w:p w:rsidR="009A280E" w:rsidRPr="00CE2DB5" w:rsidRDefault="00076BD5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3333750" cy="0"/>
                <wp:effectExtent l="5715" t="8255" r="13335" b="10795"/>
                <wp:wrapNone/>
                <wp:docPr id="4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5" o:spid="_x0000_s1026" type="#_x0000_t32" style="position:absolute;margin-left:13.95pt;margin-top:11.9pt;width:262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DL9HwIAAD4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"/>
            </w:pict>
          </mc:Fallback>
        </mc:AlternateConten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D75A23" w:rsidRPr="00CE2DB5" w:rsidRDefault="00076BD5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151765</wp:posOffset>
                </wp:positionV>
                <wp:extent cx="3333750" cy="0"/>
                <wp:effectExtent l="5715" t="8890" r="13335" b="10160"/>
                <wp:wrapNone/>
                <wp:docPr id="4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3.95pt;margin-top:11.95pt;width:262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rBIAIAAD4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"/>
            </w:pict>
          </mc:Fallback>
        </mc:AlternateContent>
      </w:r>
      <w:r w:rsidR="00D75A23" w:rsidRPr="00CE2DB5">
        <w:rPr>
          <w:sz w:val="18"/>
          <w:szCs w:val="28"/>
          <w:lang w:val="ru-RU"/>
        </w:rPr>
        <w:t>Должность:</w:t>
      </w:r>
    </w:p>
    <w:p w:rsidR="00D75A23" w:rsidRPr="00CE2DB5" w:rsidRDefault="00076BD5" w:rsidP="00D75A23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41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3.95pt;margin-top:11.2pt;width:262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TpHwIAAD4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"/>
            </w:pict>
          </mc:Fallback>
        </mc:AlternateContent>
      </w:r>
      <w:r w:rsidR="00D75A23" w:rsidRPr="00CE2DB5">
        <w:rPr>
          <w:sz w:val="18"/>
          <w:szCs w:val="28"/>
        </w:rPr>
        <w:t>E</w:t>
      </w:r>
      <w:r w:rsidR="00D75A23" w:rsidRPr="00CE2DB5">
        <w:rPr>
          <w:sz w:val="18"/>
          <w:szCs w:val="28"/>
          <w:lang w:val="ru-RU"/>
        </w:rPr>
        <w:t>-</w:t>
      </w:r>
      <w:r w:rsidR="00D75A23" w:rsidRPr="00CE2DB5">
        <w:rPr>
          <w:sz w:val="18"/>
          <w:szCs w:val="28"/>
        </w:rPr>
        <w:t>mail</w:t>
      </w:r>
      <w:r w:rsidR="00D75A23" w:rsidRPr="00CE2DB5">
        <w:rPr>
          <w:sz w:val="18"/>
          <w:szCs w:val="28"/>
          <w:lang w:val="ru-RU"/>
        </w:rPr>
        <w:t xml:space="preserve">: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E001CF">
        <w:rPr>
          <w:lang w:val="ru-RU"/>
        </w:rPr>
        <w:t xml:space="preserve">: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19" name="Рисунок 3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   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 w:line="360" w:lineRule="auto"/>
        <w:ind w:left="284" w:firstLine="284"/>
        <w:rPr>
          <w:bCs/>
          <w:lang w:val="ru-RU"/>
        </w:rPr>
      </w:pPr>
      <w:r w:rsidRPr="00E001CF">
        <w:rPr>
          <w:lang w:val="ru-RU"/>
        </w:rPr>
        <w:t>Тип участника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E001CF">
        <w:rPr>
          <w:lang w:val="ru-RU"/>
        </w:rPr>
        <w:t>онф</w:t>
      </w:r>
      <w:proofErr w:type="spellEnd"/>
      <w:r w:rsidRPr="00E001CF">
        <w:rPr>
          <w:lang w:val="ru-RU"/>
        </w:rPr>
        <w:t xml:space="preserve">.: </w:t>
      </w:r>
      <w:r w:rsidR="00B305D9">
        <w:rPr>
          <w:lang w:val="ru-RU"/>
        </w:rPr>
        <w:t xml:space="preserve">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0" name="Рисунок 2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Участник </w:t>
      </w:r>
      <w:r w:rsidR="00C74C58">
        <w:rPr>
          <w:bCs/>
          <w:lang w:val="ru-RU"/>
        </w:rPr>
        <w:t xml:space="preserve"> 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1" name="Рисунок 2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Выступающий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2" name="Рисунок 2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>Ведущий</w:t>
      </w:r>
    </w:p>
    <w:p w:rsidR="00E001CF" w:rsidRPr="00E001CF" w:rsidRDefault="00E001CF" w:rsidP="00E001CF">
      <w:pPr>
        <w:pStyle w:val="3"/>
        <w:tabs>
          <w:tab w:val="left" w:pos="3119"/>
        </w:tabs>
        <w:spacing w:after="0"/>
        <w:ind w:left="284" w:firstLine="284"/>
        <w:rPr>
          <w:bCs/>
          <w:lang w:val="ru-RU"/>
        </w:rPr>
      </w:pPr>
      <w:r w:rsidRPr="009C5F94">
        <w:rPr>
          <w:u w:val="single"/>
          <w:lang w:val="ru-RU"/>
        </w:rPr>
        <w:t>Участие в Форуме</w:t>
      </w:r>
      <w:r w:rsidRPr="00E001CF">
        <w:rPr>
          <w:lang w:val="ru-RU"/>
        </w:rPr>
        <w:t xml:space="preserve">: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3" name="Рисунок 2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1CF">
        <w:rPr>
          <w:bCs/>
          <w:lang w:val="ru-RU"/>
        </w:rPr>
        <w:t xml:space="preserve">Да </w:t>
      </w:r>
      <w:r>
        <w:rPr>
          <w:bCs/>
          <w:lang w:val="ru-RU"/>
        </w:rPr>
        <w:t xml:space="preserve">          </w:t>
      </w:r>
    </w:p>
    <w:p w:rsidR="00D75A23" w:rsidRDefault="00D75A23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</w:p>
    <w:p w:rsidR="002E64EF" w:rsidRDefault="002E64EF" w:rsidP="002E64EF">
      <w:pPr>
        <w:spacing w:after="0"/>
        <w:ind w:right="70"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№2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4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3.95pt;margin-top:11.2pt;width:262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4yIQIAAD4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"/>
            </w:pict>
          </mc:Fallback>
        </mc:AlternateConten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39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13.95pt;margin-top:11.2pt;width:262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R3HwIAAD4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"/>
            </w:pict>
          </mc:Fallback>
        </mc:AlternateConten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3333750" cy="0"/>
                <wp:effectExtent l="5715" t="8255" r="13335" b="10795"/>
                <wp:wrapNone/>
                <wp:docPr id="3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3.95pt;margin-top:11.9pt;width:262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"/>
            </w:pict>
          </mc:Fallback>
        </mc:AlternateConten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151765</wp:posOffset>
                </wp:positionV>
                <wp:extent cx="3333750" cy="0"/>
                <wp:effectExtent l="5715" t="8890" r="13335" b="10160"/>
                <wp:wrapNone/>
                <wp:docPr id="1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13.95pt;margin-top:11.95pt;width:26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"/>
            </w:pict>
          </mc:Fallback>
        </mc:AlternateConten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13.95pt;margin-top:11.2pt;width:262.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"/>
            </w:pict>
          </mc:Fallback>
        </mc:AlternateConten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4" name="Рисунок 24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</w:t>
      </w:r>
      <w:proofErr w:type="spellStart"/>
      <w:r w:rsidRPr="00C74C58">
        <w:rPr>
          <w:lang w:val="ru-RU"/>
        </w:rPr>
        <w:t>Конф</w:t>
      </w:r>
      <w:proofErr w:type="spellEnd"/>
      <w:r w:rsidRPr="00C74C58">
        <w:rPr>
          <w:lang w:val="ru-RU"/>
        </w:rPr>
        <w:t xml:space="preserve">.: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5" name="Рисунок 25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6" name="Рисунок 26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7" name="Рисунок 27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8" name="Рисунок 28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7B32E8" w:rsidRPr="00CE2DB5" w:rsidRDefault="007B32E8" w:rsidP="00FB23F4">
      <w:pPr>
        <w:pStyle w:val="3"/>
        <w:tabs>
          <w:tab w:val="left" w:pos="426"/>
          <w:tab w:val="left" w:pos="3119"/>
        </w:tabs>
        <w:spacing w:after="0"/>
        <w:ind w:left="425" w:firstLine="284"/>
        <w:rPr>
          <w:bCs/>
          <w:sz w:val="18"/>
          <w:szCs w:val="28"/>
          <w:lang w:val="ru-RU"/>
        </w:rPr>
      </w:pPr>
      <w:r w:rsidRPr="00CE2DB5">
        <w:rPr>
          <w:bCs/>
          <w:sz w:val="18"/>
          <w:szCs w:val="28"/>
          <w:lang w:val="ru-RU"/>
        </w:rPr>
        <w:t xml:space="preserve"> </w:t>
      </w:r>
    </w:p>
    <w:p w:rsidR="002E64EF" w:rsidRDefault="002E64EF" w:rsidP="00FB23F4">
      <w:pPr>
        <w:spacing w:after="0" w:line="240" w:lineRule="auto"/>
        <w:ind w:firstLine="284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Участник №3</w:t>
      </w:r>
      <w:r w:rsidRPr="00CE2DB5">
        <w:rPr>
          <w:rFonts w:ascii="Times New Roman" w:hAnsi="Times New Roman"/>
          <w:i/>
          <w:sz w:val="18"/>
        </w:rPr>
        <w:t xml:space="preserve"> 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3.95pt;margin-top:11.2pt;width:262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3tHg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"/>
            </w:pict>
          </mc:Fallback>
        </mc:AlternateContent>
      </w:r>
      <w:r w:rsidR="009A280E" w:rsidRPr="00CE2DB5">
        <w:rPr>
          <w:sz w:val="18"/>
          <w:szCs w:val="28"/>
          <w:lang w:val="ru-RU"/>
        </w:rPr>
        <w:t>Фамилия:</w:t>
      </w:r>
    </w:p>
    <w:p w:rsidR="009A280E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13.95pt;margin-top:11.2pt;width:262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bn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"/>
            </w:pict>
          </mc:Fallback>
        </mc:AlternateContent>
      </w:r>
      <w:r w:rsidR="009A280E">
        <w:rPr>
          <w:sz w:val="18"/>
          <w:szCs w:val="28"/>
          <w:lang w:val="ru-RU"/>
        </w:rPr>
        <w:t>Имя</w:t>
      </w:r>
      <w:r w:rsidR="009A280E" w:rsidRPr="00CE2DB5">
        <w:rPr>
          <w:sz w:val="18"/>
          <w:szCs w:val="28"/>
          <w:lang w:val="ru-RU"/>
        </w:rPr>
        <w:t>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151130</wp:posOffset>
                </wp:positionV>
                <wp:extent cx="3333750" cy="0"/>
                <wp:effectExtent l="5715" t="8255" r="13335" b="10795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13.95pt;margin-top:11.9pt;width:26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LeHwIAAD0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"/>
            </w:pict>
          </mc:Fallback>
        </mc:AlternateContent>
      </w:r>
      <w:r w:rsidR="009A280E">
        <w:rPr>
          <w:noProof/>
          <w:sz w:val="18"/>
          <w:szCs w:val="28"/>
          <w:lang w:val="ru-RU" w:eastAsia="ru-RU"/>
        </w:rPr>
        <w:t>Отчество: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151765</wp:posOffset>
                </wp:positionV>
                <wp:extent cx="3333750" cy="0"/>
                <wp:effectExtent l="5715" t="8890" r="13335" b="10160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3.95pt;margin-top:11.95pt;width:262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QtHg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"/>
            </w:pict>
          </mc:Fallback>
        </mc:AlternateContent>
      </w:r>
      <w:r w:rsidR="009A280E" w:rsidRPr="00CE2DB5">
        <w:rPr>
          <w:sz w:val="18"/>
          <w:szCs w:val="28"/>
          <w:lang w:val="ru-RU"/>
        </w:rPr>
        <w:t>Должность:</w:t>
      </w:r>
    </w:p>
    <w:p w:rsidR="009A280E" w:rsidRPr="00CE2DB5" w:rsidRDefault="00076BD5" w:rsidP="009A280E">
      <w:pPr>
        <w:pStyle w:val="3"/>
        <w:tabs>
          <w:tab w:val="left" w:pos="3119"/>
        </w:tabs>
        <w:spacing w:after="0" w:line="360" w:lineRule="auto"/>
        <w:ind w:left="284" w:firstLine="284"/>
        <w:rPr>
          <w:sz w:val="18"/>
          <w:szCs w:val="28"/>
          <w:lang w:val="ru-RU"/>
        </w:rPr>
      </w:pPr>
      <w:r>
        <w:rPr>
          <w:noProof/>
          <w:sz w:val="1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142240</wp:posOffset>
                </wp:positionV>
                <wp:extent cx="3333750" cy="0"/>
                <wp:effectExtent l="5715" t="8890" r="13335" b="10160"/>
                <wp:wrapNone/>
                <wp:docPr id="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13.95pt;margin-top:11.2pt;width:262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8nHw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"/>
            </w:pict>
          </mc:Fallback>
        </mc:AlternateContent>
      </w:r>
      <w:r w:rsidR="009A280E" w:rsidRPr="00CE2DB5">
        <w:rPr>
          <w:sz w:val="18"/>
          <w:szCs w:val="28"/>
        </w:rPr>
        <w:t>E</w:t>
      </w:r>
      <w:r w:rsidR="009A280E" w:rsidRPr="00CE2DB5">
        <w:rPr>
          <w:sz w:val="18"/>
          <w:szCs w:val="28"/>
          <w:lang w:val="ru-RU"/>
        </w:rPr>
        <w:t>-</w:t>
      </w:r>
      <w:r w:rsidR="009A280E" w:rsidRPr="00CE2DB5">
        <w:rPr>
          <w:sz w:val="18"/>
          <w:szCs w:val="28"/>
        </w:rPr>
        <w:t>mail</w:t>
      </w:r>
      <w:r w:rsidR="009A280E" w:rsidRPr="00CE2DB5">
        <w:rPr>
          <w:sz w:val="18"/>
          <w:szCs w:val="28"/>
          <w:lang w:val="ru-RU"/>
        </w:rPr>
        <w:t xml:space="preserve">: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Конференции</w:t>
      </w:r>
      <w:r w:rsidRPr="00C74C58">
        <w:rPr>
          <w:lang w:val="ru-RU"/>
        </w:rPr>
        <w:t xml:space="preserve">: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29" name="Рисунок 29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   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C74C58">
        <w:rPr>
          <w:lang w:val="ru-RU"/>
        </w:rPr>
        <w:t xml:space="preserve">Тип участника </w:t>
      </w:r>
      <w:proofErr w:type="spellStart"/>
      <w:r w:rsidRPr="00C74C58">
        <w:rPr>
          <w:lang w:val="ru-RU"/>
        </w:rPr>
        <w:t>Конф</w:t>
      </w:r>
      <w:proofErr w:type="spellEnd"/>
      <w:r w:rsidRPr="00C74C58">
        <w:rPr>
          <w:lang w:val="ru-RU"/>
        </w:rPr>
        <w:t xml:space="preserve">.: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30" name="Рисунок 30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Участник   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31" name="Рисунок 31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Выступающий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32" name="Рисунок 32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>Ведущий</w:t>
      </w:r>
    </w:p>
    <w:p w:rsidR="00C74C58" w:rsidRPr="00C74C58" w:rsidRDefault="00C74C58" w:rsidP="00C74C58">
      <w:pPr>
        <w:pStyle w:val="3"/>
        <w:tabs>
          <w:tab w:val="left" w:pos="3119"/>
        </w:tabs>
        <w:spacing w:after="0" w:line="360" w:lineRule="auto"/>
        <w:ind w:left="284" w:firstLine="284"/>
        <w:rPr>
          <w:lang w:val="ru-RU"/>
        </w:rPr>
      </w:pPr>
      <w:r w:rsidRPr="00893E0E">
        <w:rPr>
          <w:u w:val="single"/>
          <w:lang w:val="ru-RU"/>
        </w:rPr>
        <w:t>Участие в Форуме</w:t>
      </w:r>
      <w:r w:rsidRPr="00C74C58">
        <w:rPr>
          <w:lang w:val="ru-RU"/>
        </w:rPr>
        <w:t xml:space="preserve">: </w:t>
      </w:r>
      <w:r w:rsidR="00076BD5">
        <w:rPr>
          <w:noProof/>
          <w:lang w:val="ru-RU" w:eastAsia="ru-RU"/>
        </w:rPr>
        <w:drawing>
          <wp:inline distT="0" distB="0" distL="0" distR="0">
            <wp:extent cx="146050" cy="165100"/>
            <wp:effectExtent l="0" t="0" r="6350" b="6350"/>
            <wp:docPr id="33" name="Рисунок 33" descr="Пои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инт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4C58">
        <w:rPr>
          <w:lang w:val="ru-RU"/>
        </w:rPr>
        <w:t xml:space="preserve">Да           </w:t>
      </w:r>
    </w:p>
    <w:p w:rsidR="009A280E" w:rsidRDefault="009A280E" w:rsidP="00D92342">
      <w:pPr>
        <w:pStyle w:val="3"/>
        <w:tabs>
          <w:tab w:val="left" w:pos="3119"/>
        </w:tabs>
        <w:spacing w:after="0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9A280E" w:rsidRPr="00A255E2" w:rsidRDefault="009A280E" w:rsidP="00A255E2">
      <w:pPr>
        <w:pStyle w:val="3"/>
        <w:tabs>
          <w:tab w:val="left" w:pos="3119"/>
        </w:tabs>
        <w:spacing w:after="0"/>
        <w:ind w:left="284" w:firstLine="284"/>
        <w:rPr>
          <w:bCs/>
          <w:sz w:val="18"/>
          <w:szCs w:val="28"/>
          <w:lang w:val="ru-RU"/>
        </w:rPr>
      </w:pPr>
    </w:p>
    <w:p w:rsidR="006F02B0" w:rsidRPr="006F02B0" w:rsidRDefault="006F02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</w:rPr>
      </w:pPr>
    </w:p>
    <w:p w:rsidR="005E25AB" w:rsidRPr="00A255E2" w:rsidRDefault="005E25AB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  <w:r w:rsidRPr="00A255E2">
        <w:rPr>
          <w:rFonts w:ascii="Times New Roman" w:hAnsi="Times New Roman"/>
          <w:b/>
          <w:sz w:val="20"/>
          <w:szCs w:val="28"/>
        </w:rPr>
        <w:t>Специальные цены ранней регистрации</w:t>
      </w:r>
    </w:p>
    <w:p w:rsidR="002637DE" w:rsidRDefault="005E25AB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  <w:proofErr w:type="gramStart"/>
      <w:r w:rsidRPr="00A255E2">
        <w:rPr>
          <w:rFonts w:ascii="Times New Roman" w:hAnsi="Times New Roman"/>
          <w:b/>
          <w:sz w:val="20"/>
          <w:szCs w:val="28"/>
        </w:rPr>
        <w:t xml:space="preserve">(действуют при условии </w:t>
      </w:r>
      <w:proofErr w:type="gramEnd"/>
    </w:p>
    <w:p w:rsidR="002637DE" w:rsidRDefault="005E25AB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  <w:r w:rsidRPr="00A255E2">
        <w:rPr>
          <w:rFonts w:ascii="Times New Roman" w:hAnsi="Times New Roman"/>
          <w:b/>
          <w:color w:val="FF0000"/>
          <w:sz w:val="20"/>
          <w:szCs w:val="28"/>
        </w:rPr>
        <w:t>РЕГИСТРАЦИ</w:t>
      </w:r>
      <w:r w:rsidR="002637DE">
        <w:rPr>
          <w:rFonts w:ascii="Times New Roman" w:hAnsi="Times New Roman"/>
          <w:b/>
          <w:color w:val="FF0000"/>
          <w:sz w:val="20"/>
          <w:szCs w:val="28"/>
        </w:rPr>
        <w:t xml:space="preserve">И </w:t>
      </w:r>
      <w:r w:rsidRPr="00A255E2">
        <w:rPr>
          <w:rFonts w:ascii="Times New Roman" w:hAnsi="Times New Roman"/>
          <w:b/>
          <w:color w:val="FF0000"/>
          <w:sz w:val="20"/>
          <w:szCs w:val="28"/>
        </w:rPr>
        <w:t>ДО 15 СЕНТЯБРЯ 2011 Г</w:t>
      </w:r>
      <w:r w:rsidR="00CC2BB0" w:rsidRPr="00A255E2">
        <w:rPr>
          <w:rFonts w:ascii="Times New Roman" w:hAnsi="Times New Roman"/>
          <w:b/>
          <w:color w:val="FF0000"/>
          <w:sz w:val="20"/>
          <w:szCs w:val="28"/>
        </w:rPr>
        <w:t>ОДА</w:t>
      </w:r>
      <w:r w:rsidRPr="00A255E2">
        <w:rPr>
          <w:rFonts w:ascii="Times New Roman" w:hAnsi="Times New Roman"/>
          <w:b/>
          <w:sz w:val="20"/>
          <w:szCs w:val="28"/>
        </w:rPr>
        <w:t xml:space="preserve"> </w:t>
      </w:r>
    </w:p>
    <w:p w:rsidR="002637DE" w:rsidRDefault="005E25AB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  <w:r w:rsidRPr="00A255E2">
        <w:rPr>
          <w:rFonts w:ascii="Times New Roman" w:hAnsi="Times New Roman"/>
          <w:b/>
          <w:sz w:val="20"/>
          <w:szCs w:val="28"/>
        </w:rPr>
        <w:t>и</w:t>
      </w:r>
      <w:r w:rsidR="002637DE">
        <w:rPr>
          <w:rFonts w:ascii="Times New Roman" w:hAnsi="Times New Roman"/>
          <w:b/>
          <w:sz w:val="20"/>
          <w:szCs w:val="28"/>
        </w:rPr>
        <w:t xml:space="preserve"> </w:t>
      </w:r>
      <w:r w:rsidRPr="00A255E2">
        <w:rPr>
          <w:rFonts w:ascii="Times New Roman" w:hAnsi="Times New Roman"/>
          <w:b/>
          <w:color w:val="FF0000"/>
          <w:sz w:val="20"/>
          <w:szCs w:val="28"/>
        </w:rPr>
        <w:t>ОПЛАТЫ СЧЕТА</w:t>
      </w:r>
      <w:r w:rsidRPr="00A255E2">
        <w:rPr>
          <w:rFonts w:ascii="Times New Roman" w:hAnsi="Times New Roman"/>
          <w:b/>
          <w:sz w:val="20"/>
          <w:szCs w:val="28"/>
        </w:rPr>
        <w:t xml:space="preserve"> за участие в конференции </w:t>
      </w:r>
    </w:p>
    <w:p w:rsidR="005E25AB" w:rsidRPr="00A255E2" w:rsidRDefault="005E25AB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  <w:proofErr w:type="gramStart"/>
      <w:r w:rsidRPr="00A255E2">
        <w:rPr>
          <w:rFonts w:ascii="Times New Roman" w:hAnsi="Times New Roman"/>
          <w:b/>
          <w:color w:val="FF0000"/>
          <w:sz w:val="20"/>
          <w:szCs w:val="28"/>
        </w:rPr>
        <w:t>ДО 23 СЕНТЯБРЯ 2011 Г</w:t>
      </w:r>
      <w:r w:rsidR="00CC2BB0" w:rsidRPr="00A255E2">
        <w:rPr>
          <w:rFonts w:ascii="Times New Roman" w:hAnsi="Times New Roman"/>
          <w:b/>
          <w:color w:val="FF0000"/>
          <w:sz w:val="20"/>
          <w:szCs w:val="28"/>
        </w:rPr>
        <w:t>ОДА</w:t>
      </w:r>
      <w:r w:rsidRPr="00A255E2">
        <w:rPr>
          <w:rFonts w:ascii="Times New Roman" w:hAnsi="Times New Roman"/>
          <w:b/>
          <w:sz w:val="20"/>
          <w:szCs w:val="28"/>
        </w:rPr>
        <w:t xml:space="preserve"> включительно)*</w:t>
      </w:r>
      <w:proofErr w:type="gramEnd"/>
    </w:p>
    <w:p w:rsidR="008579C7" w:rsidRDefault="008579C7" w:rsidP="004C0A6F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1806"/>
      </w:tblGrid>
      <w:tr w:rsidR="008579C7" w:rsidRPr="00AE0BFD">
        <w:trPr>
          <w:trHeight w:val="318"/>
        </w:trPr>
        <w:tc>
          <w:tcPr>
            <w:tcW w:w="1802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</w:pPr>
            <w:proofErr w:type="spellStart"/>
            <w:r w:rsidRPr="00AE0BFD">
              <w:rPr>
                <w:rFonts w:ascii="Times New Roman" w:eastAsia="Times New Roman" w:hAnsi="Times New Roman"/>
                <w:b/>
                <w:sz w:val="16"/>
                <w:szCs w:val="28"/>
                <w:lang w:eastAsia="ru-RU"/>
              </w:rPr>
              <w:t>Руб</w:t>
            </w:r>
            <w:proofErr w:type="spellEnd"/>
            <w:r w:rsidRPr="00AE0BFD"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  <w:t>.</w:t>
            </w:r>
          </w:p>
        </w:tc>
        <w:tc>
          <w:tcPr>
            <w:tcW w:w="1803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</w:pPr>
            <w:r w:rsidRPr="00AE0BFD"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  <w:t>USD</w:t>
            </w:r>
          </w:p>
        </w:tc>
        <w:tc>
          <w:tcPr>
            <w:tcW w:w="1806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</w:pPr>
            <w:r w:rsidRPr="00AE0BFD">
              <w:rPr>
                <w:rFonts w:ascii="Times New Roman" w:eastAsia="Times New Roman" w:hAnsi="Times New Roman"/>
                <w:b/>
                <w:sz w:val="16"/>
                <w:szCs w:val="28"/>
                <w:lang w:val="en-US" w:eastAsia="ru-RU"/>
              </w:rPr>
              <w:t>Euro</w:t>
            </w:r>
          </w:p>
        </w:tc>
      </w:tr>
      <w:tr w:rsidR="008579C7" w:rsidRPr="00AE0BFD">
        <w:trPr>
          <w:trHeight w:val="318"/>
        </w:trPr>
        <w:tc>
          <w:tcPr>
            <w:tcW w:w="1802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</w:pPr>
            <w:r w:rsidRPr="00AE0BFD"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  <w:t>16 560</w:t>
            </w:r>
          </w:p>
        </w:tc>
        <w:tc>
          <w:tcPr>
            <w:tcW w:w="1803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</w:pPr>
            <w:r w:rsidRPr="00AE0BFD"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  <w:t>592</w:t>
            </w:r>
          </w:p>
        </w:tc>
        <w:tc>
          <w:tcPr>
            <w:tcW w:w="1806" w:type="dxa"/>
          </w:tcPr>
          <w:p w:rsidR="008579C7" w:rsidRPr="00AE0BFD" w:rsidRDefault="008579C7" w:rsidP="00AE0BF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</w:pPr>
            <w:r w:rsidRPr="00AE0BFD">
              <w:rPr>
                <w:rFonts w:ascii="Times New Roman" w:eastAsia="Times New Roman" w:hAnsi="Times New Roman"/>
                <w:b/>
                <w:color w:val="0351B5"/>
                <w:sz w:val="16"/>
                <w:szCs w:val="28"/>
                <w:lang w:val="en-US" w:eastAsia="ru-RU"/>
              </w:rPr>
              <w:t>416</w:t>
            </w:r>
          </w:p>
        </w:tc>
      </w:tr>
    </w:tbl>
    <w:p w:rsidR="00CC2BB0" w:rsidRPr="006F02B0" w:rsidRDefault="00CC2BB0" w:rsidP="004C0A6F">
      <w:pPr>
        <w:spacing w:after="0" w:line="240" w:lineRule="auto"/>
        <w:ind w:firstLine="284"/>
        <w:rPr>
          <w:rFonts w:ascii="Times New Roman" w:hAnsi="Times New Roman"/>
          <w:sz w:val="20"/>
          <w:szCs w:val="28"/>
          <w:lang w:val="en-US"/>
        </w:rPr>
      </w:pPr>
    </w:p>
    <w:p w:rsidR="00CC2BB0" w:rsidRPr="00A255E2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sz w:val="20"/>
          <w:szCs w:val="18"/>
        </w:rPr>
      </w:pPr>
      <w:r w:rsidRPr="00A255E2">
        <w:rPr>
          <w:rFonts w:ascii="Times New Roman" w:hAnsi="Times New Roman"/>
          <w:color w:val="333333"/>
          <w:sz w:val="20"/>
          <w:szCs w:val="18"/>
        </w:rPr>
        <w:t xml:space="preserve">*Примечание: Счета со скидкой за раннюю регистрацию подлежат оплате </w:t>
      </w:r>
      <w:r w:rsidRPr="00A255E2">
        <w:rPr>
          <w:rFonts w:ascii="Times New Roman" w:hAnsi="Times New Roman"/>
          <w:color w:val="FF0000"/>
          <w:sz w:val="20"/>
          <w:szCs w:val="18"/>
        </w:rPr>
        <w:t>НЕ ПОЗДНЕЕ 23 СЕНТЯБРЯ 2011 ГОДА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включительно. Счета со скидкой за раннюю регистрацию,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НЕ ОПЛАЧЕННЫЕ</w:t>
      </w:r>
      <w:r w:rsidRPr="00A255E2">
        <w:rPr>
          <w:rFonts w:ascii="Times New Roman" w:hAnsi="Times New Roman"/>
          <w:b/>
          <w:bCs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333333"/>
          <w:sz w:val="20"/>
          <w:szCs w:val="18"/>
        </w:rPr>
        <w:t>в срок по 23 сентября 2011 года</w:t>
      </w:r>
      <w:r w:rsidR="002637DE">
        <w:rPr>
          <w:rFonts w:ascii="Times New Roman" w:hAnsi="Times New Roman"/>
          <w:color w:val="333333"/>
          <w:sz w:val="20"/>
          <w:szCs w:val="18"/>
        </w:rPr>
        <w:t>,</w:t>
      </w:r>
      <w:r w:rsidRPr="00A255E2">
        <w:rPr>
          <w:rFonts w:ascii="Times New Roman" w:hAnsi="Times New Roman"/>
          <w:color w:val="333333"/>
          <w:sz w:val="20"/>
          <w:szCs w:val="18"/>
        </w:rPr>
        <w:t xml:space="preserve"> </w:t>
      </w:r>
      <w:r w:rsidRPr="00A255E2">
        <w:rPr>
          <w:rFonts w:ascii="Times New Roman" w:hAnsi="Times New Roman"/>
          <w:bCs/>
          <w:color w:val="FF0000"/>
          <w:sz w:val="20"/>
          <w:szCs w:val="18"/>
        </w:rPr>
        <w:t>АННУЛИРУЮТСЯ</w:t>
      </w:r>
      <w:r w:rsidR="00F25363" w:rsidRPr="00A255E2">
        <w:rPr>
          <w:rFonts w:ascii="Times New Roman" w:hAnsi="Times New Roman"/>
          <w:bCs/>
          <w:sz w:val="20"/>
          <w:szCs w:val="18"/>
        </w:rPr>
        <w:t>.</w:t>
      </w:r>
    </w:p>
    <w:p w:rsidR="00CC2BB0" w:rsidRDefault="00CC2BB0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D1969" w:rsidRPr="00A255E2" w:rsidRDefault="00CD1969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b/>
          <w:bCs/>
          <w:color w:val="333333"/>
          <w:sz w:val="20"/>
          <w:szCs w:val="18"/>
        </w:rPr>
      </w:pPr>
    </w:p>
    <w:p w:rsidR="00CC2BB0" w:rsidRPr="00A255E2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color w:val="333333"/>
          <w:sz w:val="20"/>
          <w:szCs w:val="18"/>
          <w:u w:val="single"/>
        </w:rPr>
      </w:pPr>
      <w:r w:rsidRPr="00CD1969">
        <w:rPr>
          <w:rFonts w:ascii="Times New Roman" w:hAnsi="Times New Roman"/>
          <w:b/>
          <w:i/>
          <w:color w:val="333333"/>
          <w:sz w:val="20"/>
          <w:szCs w:val="18"/>
          <w:u w:val="single"/>
        </w:rPr>
        <w:t>ДОПОЛНИТЕЛЬНЫЕ СКИДКИ</w:t>
      </w:r>
      <w:r w:rsidR="00CC2BB0" w:rsidRPr="00A255E2">
        <w:rPr>
          <w:rFonts w:ascii="Times New Roman" w:hAnsi="Times New Roman"/>
          <w:i/>
          <w:color w:val="333333"/>
          <w:sz w:val="20"/>
          <w:szCs w:val="18"/>
          <w:u w:val="single"/>
        </w:rPr>
        <w:t>:</w:t>
      </w:r>
    </w:p>
    <w:p w:rsidR="002637DE" w:rsidRDefault="002637DE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</w:p>
    <w:p w:rsidR="00CC2BB0" w:rsidRPr="00A255E2" w:rsidRDefault="00CC2BB0" w:rsidP="00F25363">
      <w:pPr>
        <w:spacing w:after="0" w:line="240" w:lineRule="auto"/>
        <w:ind w:left="284" w:firstLine="284"/>
        <w:jc w:val="both"/>
        <w:rPr>
          <w:rFonts w:ascii="Times New Roman" w:hAnsi="Times New Roman"/>
          <w:color w:val="000000"/>
          <w:sz w:val="20"/>
          <w:szCs w:val="18"/>
        </w:rPr>
      </w:pPr>
      <w:r w:rsidRPr="00A255E2">
        <w:rPr>
          <w:rFonts w:ascii="Times New Roman" w:hAnsi="Times New Roman"/>
          <w:color w:val="000000"/>
          <w:sz w:val="20"/>
          <w:szCs w:val="18"/>
        </w:rPr>
        <w:t xml:space="preserve">Дополнительно к перечисленным скидкам </w:t>
      </w:r>
      <w:r w:rsidRPr="00A255E2">
        <w:rPr>
          <w:rFonts w:ascii="Times New Roman" w:hAnsi="Times New Roman"/>
          <w:color w:val="FF0000"/>
          <w:sz w:val="20"/>
          <w:szCs w:val="18"/>
        </w:rPr>
        <w:t>ПРЕДОСТАВЛЯЕТСЯ НАКОПИТЕЛЬНАЯ СКИДКА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</w:t>
      </w:r>
      <w:r w:rsidRPr="00A255E2">
        <w:rPr>
          <w:rFonts w:ascii="Times New Roman" w:hAnsi="Times New Roman"/>
          <w:color w:val="FF0000"/>
          <w:sz w:val="20"/>
          <w:szCs w:val="18"/>
        </w:rPr>
        <w:t>3%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для участников, полностью заполнивших анкету участника предыдущей </w:t>
      </w:r>
      <w:r w:rsidRPr="00A255E2">
        <w:rPr>
          <w:rStyle w:val="apple-style-span"/>
          <w:rFonts w:ascii="Times New Roman" w:hAnsi="Times New Roman"/>
          <w:bCs/>
          <w:sz w:val="20"/>
          <w:szCs w:val="18"/>
        </w:rPr>
        <w:t>IX</w:t>
      </w:r>
      <w:r w:rsidRPr="00A255E2">
        <w:rPr>
          <w:rFonts w:ascii="Times New Roman" w:hAnsi="Times New Roman"/>
          <w:color w:val="000000"/>
          <w:sz w:val="20"/>
          <w:szCs w:val="18"/>
        </w:rPr>
        <w:t xml:space="preserve"> Национальной конференции (список размещен по ссылке: </w:t>
      </w:r>
      <w:hyperlink r:id="rId22" w:history="1"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http</w:t>
        </w:r>
        <w:r w:rsidRPr="00A255E2">
          <w:rPr>
            <w:rStyle w:val="a8"/>
            <w:rFonts w:ascii="Times New Roman" w:hAnsi="Times New Roman"/>
            <w:sz w:val="20"/>
            <w:szCs w:val="18"/>
          </w:rPr>
          <w:t>://</w:t>
        </w:r>
        <w:proofErr w:type="spellStart"/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conf</w:t>
        </w:r>
        <w:proofErr w:type="spellEnd"/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proofErr w:type="spellStart"/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rmcenter</w:t>
        </w:r>
        <w:proofErr w:type="spellEnd"/>
        <w:r w:rsidRPr="00A255E2">
          <w:rPr>
            <w:rStyle w:val="a8"/>
            <w:rFonts w:ascii="Times New Roman" w:hAnsi="Times New Roman"/>
            <w:sz w:val="20"/>
            <w:szCs w:val="18"/>
          </w:rPr>
          <w:t>.</w:t>
        </w:r>
        <w:proofErr w:type="spellStart"/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ru</w:t>
        </w:r>
        <w:proofErr w:type="spellEnd"/>
        <w:r w:rsidRPr="00A255E2">
          <w:rPr>
            <w:rStyle w:val="a8"/>
            <w:rFonts w:ascii="Times New Roman" w:hAnsi="Times New Roman"/>
            <w:sz w:val="20"/>
            <w:szCs w:val="18"/>
          </w:rPr>
          <w:t>/2010/</w:t>
        </w:r>
        <w:proofErr w:type="spellStart"/>
        <w:r w:rsidRPr="00A255E2">
          <w:rPr>
            <w:rStyle w:val="a8"/>
            <w:rFonts w:ascii="Times New Roman" w:hAnsi="Times New Roman"/>
            <w:sz w:val="20"/>
            <w:szCs w:val="18"/>
            <w:lang w:val="en-US"/>
          </w:rPr>
          <w:t>anketa</w:t>
        </w:r>
        <w:proofErr w:type="spellEnd"/>
      </w:hyperlink>
      <w:r w:rsidRPr="00A255E2">
        <w:rPr>
          <w:rFonts w:ascii="Times New Roman" w:hAnsi="Times New Roman"/>
          <w:color w:val="000000"/>
          <w:sz w:val="20"/>
          <w:szCs w:val="18"/>
        </w:rPr>
        <w:t>)</w:t>
      </w:r>
      <w:r w:rsidR="00CD1969">
        <w:rPr>
          <w:rFonts w:ascii="Times New Roman" w:hAnsi="Times New Roman"/>
          <w:color w:val="000000"/>
          <w:sz w:val="20"/>
          <w:szCs w:val="18"/>
        </w:rPr>
        <w:t>.</w:t>
      </w:r>
    </w:p>
    <w:p w:rsidR="008D21C5" w:rsidRDefault="008D21C5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CD1969" w:rsidRDefault="00CD1969" w:rsidP="004C0A6F">
      <w:pPr>
        <w:spacing w:after="0" w:line="240" w:lineRule="auto"/>
        <w:ind w:left="284" w:firstLine="284"/>
        <w:rPr>
          <w:rFonts w:ascii="Times New Roman" w:hAnsi="Times New Roman"/>
          <w:i/>
          <w:sz w:val="20"/>
          <w:szCs w:val="28"/>
        </w:rPr>
      </w:pPr>
    </w:p>
    <w:p w:rsidR="0032133E" w:rsidRDefault="00076BD5" w:rsidP="003A7D26">
      <w:pPr>
        <w:spacing w:after="0" w:line="240" w:lineRule="auto"/>
        <w:ind w:firstLine="284"/>
        <w:rPr>
          <w:rFonts w:ascii="Times New Roman" w:hAnsi="Times New Roman"/>
          <w:i/>
          <w:sz w:val="20"/>
          <w:szCs w:val="28"/>
        </w:rPr>
      </w:pPr>
      <w:r>
        <w:rPr>
          <w:rFonts w:ascii="Times New Roman" w:hAnsi="Times New Roman"/>
          <w:i/>
          <w:noProof/>
          <w:sz w:val="20"/>
          <w:szCs w:val="28"/>
          <w:lang w:eastAsia="ru-RU"/>
        </w:rPr>
        <w:drawing>
          <wp:inline distT="0" distB="0" distL="0" distR="0">
            <wp:extent cx="3429000" cy="444500"/>
            <wp:effectExtent l="0" t="0" r="0" b="0"/>
            <wp:docPr id="34" name="Рисунок 12" descr="Плашка для разделов (регистрационный взнос для участников фору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лашка для разделов (регистрационный взнос для участников форума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1C5" w:rsidRDefault="00DB3B15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  <w:r w:rsidRPr="00A255E2">
        <w:rPr>
          <w:rFonts w:ascii="Times New Roman" w:hAnsi="Times New Roman"/>
          <w:sz w:val="20"/>
          <w:szCs w:val="20"/>
        </w:rPr>
        <w:t xml:space="preserve">Стоимость регистрационного взноса </w:t>
      </w:r>
      <w:r w:rsidR="002637DE">
        <w:rPr>
          <w:rFonts w:ascii="Times New Roman" w:hAnsi="Times New Roman"/>
          <w:sz w:val="20"/>
          <w:szCs w:val="20"/>
        </w:rPr>
        <w:t>для всех участников Ф</w:t>
      </w:r>
      <w:r w:rsidR="00CD1969">
        <w:rPr>
          <w:rFonts w:ascii="Times New Roman" w:hAnsi="Times New Roman"/>
          <w:sz w:val="20"/>
          <w:szCs w:val="20"/>
        </w:rPr>
        <w:t>орума</w:t>
      </w:r>
      <w:r w:rsidRPr="00A255E2">
        <w:rPr>
          <w:rFonts w:ascii="Times New Roman" w:hAnsi="Times New Roman"/>
          <w:sz w:val="20"/>
          <w:szCs w:val="20"/>
        </w:rPr>
        <w:t xml:space="preserve"> составляет </w:t>
      </w:r>
      <w:r w:rsidR="00F25363" w:rsidRPr="00A255E2">
        <w:rPr>
          <w:rFonts w:ascii="Times New Roman" w:hAnsi="Times New Roman"/>
          <w:b/>
          <w:color w:val="0351B5"/>
          <w:sz w:val="20"/>
          <w:szCs w:val="20"/>
        </w:rPr>
        <w:t>3 000 руб</w:t>
      </w:r>
      <w:r w:rsidR="00F00EF2">
        <w:rPr>
          <w:rFonts w:ascii="Times New Roman" w:hAnsi="Times New Roman"/>
          <w:b/>
          <w:color w:val="0070C0"/>
          <w:sz w:val="20"/>
          <w:szCs w:val="20"/>
        </w:rPr>
        <w:t>.</w:t>
      </w:r>
    </w:p>
    <w:p w:rsidR="00CD1969" w:rsidRDefault="00CD1969" w:rsidP="00FB23F4">
      <w:pPr>
        <w:spacing w:after="0" w:line="240" w:lineRule="auto"/>
        <w:ind w:left="284" w:firstLine="284"/>
        <w:jc w:val="center"/>
        <w:rPr>
          <w:rFonts w:ascii="Times New Roman" w:hAnsi="Times New Roman"/>
          <w:b/>
          <w:color w:val="0070C0"/>
          <w:sz w:val="20"/>
          <w:szCs w:val="20"/>
        </w:rPr>
      </w:pPr>
    </w:p>
    <w:p w:rsidR="00CD1969" w:rsidRPr="00CE2FCD" w:rsidRDefault="00CD1969" w:rsidP="00CE2FCD">
      <w:pPr>
        <w:spacing w:after="0" w:line="240" w:lineRule="auto"/>
        <w:ind w:left="284" w:firstLine="284"/>
        <w:rPr>
          <w:rFonts w:ascii="Times New Roman" w:hAnsi="Times New Roman"/>
          <w:b/>
          <w:color w:val="0070C0"/>
          <w:sz w:val="20"/>
          <w:szCs w:val="20"/>
        </w:rPr>
        <w:sectPr w:rsidR="00CD1969" w:rsidRPr="00CE2FCD" w:rsidSect="00A255E2">
          <w:type w:val="continuous"/>
          <w:pgSz w:w="11906" w:h="16838"/>
          <w:pgMar w:top="426" w:right="282" w:bottom="284" w:left="0" w:header="708" w:footer="708" w:gutter="0"/>
          <w:cols w:num="2" w:space="426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</w:t>
      </w:r>
    </w:p>
    <w:p w:rsidR="00CC2BB0" w:rsidRPr="001D53E5" w:rsidRDefault="00076BD5" w:rsidP="00DB3B15">
      <w:pPr>
        <w:pStyle w:val="3"/>
        <w:tabs>
          <w:tab w:val="left" w:pos="1260"/>
        </w:tabs>
        <w:spacing w:before="40" w:after="0"/>
        <w:ind w:right="71" w:firstLine="284"/>
        <w:jc w:val="center"/>
        <w:rPr>
          <w:bCs/>
          <w:iCs/>
          <w:sz w:val="32"/>
          <w:szCs w:val="28"/>
          <w:lang w:val="ru-RU"/>
        </w:rPr>
      </w:pPr>
      <w:r>
        <w:rPr>
          <w:noProof/>
          <w:sz w:val="32"/>
          <w:szCs w:val="28"/>
          <w:lang w:val="ru-RU" w:eastAsia="ru-RU"/>
        </w:rPr>
        <w:lastRenderedPageBreak/>
        <w:drawing>
          <wp:inline distT="0" distB="0" distL="0" distR="0">
            <wp:extent cx="4978400" cy="425450"/>
            <wp:effectExtent l="0" t="0" r="0" b="0"/>
            <wp:docPr id="35" name="Рисунок 36" descr="Плашка для разделов (условия аннулирования заявк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Плашка для разделов (условия аннулирования заявки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4F" w:rsidRPr="00431B4F" w:rsidRDefault="00431B4F" w:rsidP="00004177">
      <w:pPr>
        <w:pStyle w:val="3"/>
        <w:tabs>
          <w:tab w:val="left" w:pos="567"/>
          <w:tab w:val="left" w:pos="1092"/>
        </w:tabs>
        <w:spacing w:before="240"/>
        <w:ind w:left="567"/>
        <w:jc w:val="both"/>
        <w:rPr>
          <w:bCs/>
          <w:iCs/>
          <w:sz w:val="20"/>
          <w:szCs w:val="28"/>
          <w:lang w:val="ru-RU"/>
        </w:rPr>
      </w:pPr>
      <w:r w:rsidRPr="00431B4F">
        <w:rPr>
          <w:bCs/>
          <w:iCs/>
          <w:sz w:val="20"/>
          <w:szCs w:val="28"/>
          <w:lang w:val="ru-RU"/>
        </w:rPr>
        <w:t xml:space="preserve">В случае аннулирования заявки на участие в Конференции и Форуме </w:t>
      </w:r>
      <w:r w:rsidR="00584824" w:rsidRPr="00584824">
        <w:rPr>
          <w:bCs/>
          <w:iCs/>
          <w:sz w:val="20"/>
          <w:szCs w:val="28"/>
          <w:lang w:val="ru-RU"/>
        </w:rPr>
        <w:t>после 30 сентября 2013 года</w:t>
      </w:r>
      <w:r w:rsidR="00584824">
        <w:rPr>
          <w:bCs/>
          <w:iCs/>
          <w:sz w:val="20"/>
          <w:szCs w:val="28"/>
          <w:lang w:val="ru-RU"/>
        </w:rPr>
        <w:t xml:space="preserve"> </w:t>
      </w:r>
      <w:r w:rsidRPr="00431B4F">
        <w:rPr>
          <w:bCs/>
          <w:iCs/>
          <w:sz w:val="20"/>
          <w:szCs w:val="28"/>
          <w:lang w:val="ru-RU"/>
        </w:rPr>
        <w:t xml:space="preserve">вы получите </w:t>
      </w:r>
      <w:r w:rsidRPr="00431B4F">
        <w:rPr>
          <w:b/>
          <w:bCs/>
          <w:iCs/>
          <w:color w:val="FF0000"/>
          <w:spacing w:val="12"/>
          <w:sz w:val="20"/>
          <w:szCs w:val="28"/>
          <w:lang w:val="ru-RU"/>
        </w:rPr>
        <w:t>ВОЗВРАТ В РАЗМЕРЕ 90%  от ОПЛАЧЕННОЙ СУММЫ</w:t>
      </w:r>
      <w:r w:rsidRPr="00431B4F">
        <w:rPr>
          <w:bCs/>
          <w:iCs/>
          <w:sz w:val="20"/>
          <w:szCs w:val="28"/>
          <w:lang w:val="ru-RU"/>
        </w:rPr>
        <w:t xml:space="preserve">. Для аннулирования заявки необходимо направить в адрес НАУМИР (почтой, курьером) оригинал заверенного подписью уполномоченного лица и печатью организации уведомления на фирменном бланке организации. </w:t>
      </w:r>
      <w:r w:rsidRPr="00431B4F">
        <w:rPr>
          <w:bCs/>
          <w:iCs/>
          <w:sz w:val="20"/>
          <w:szCs w:val="28"/>
        </w:rPr>
        <w:t> </w:t>
      </w:r>
    </w:p>
    <w:p w:rsidR="0086084C" w:rsidRPr="001D53E5" w:rsidRDefault="0086084C" w:rsidP="002637DE">
      <w:pPr>
        <w:pStyle w:val="3"/>
        <w:tabs>
          <w:tab w:val="left" w:pos="567"/>
          <w:tab w:val="left" w:pos="1092"/>
        </w:tabs>
        <w:spacing w:after="0"/>
        <w:ind w:left="567" w:right="567" w:firstLine="284"/>
        <w:jc w:val="center"/>
        <w:rPr>
          <w:bCs/>
          <w:iCs/>
          <w:sz w:val="20"/>
          <w:szCs w:val="28"/>
          <w:lang w:val="ru-RU"/>
        </w:rPr>
      </w:pPr>
    </w:p>
    <w:p w:rsidR="008D21C5" w:rsidRPr="009C1EC2" w:rsidRDefault="00076BD5" w:rsidP="00431B4F">
      <w:pPr>
        <w:pStyle w:val="3"/>
        <w:tabs>
          <w:tab w:val="left" w:pos="567"/>
          <w:tab w:val="left" w:pos="3119"/>
        </w:tabs>
        <w:spacing w:after="0"/>
        <w:ind w:left="567" w:right="567" w:firstLine="284"/>
        <w:jc w:val="center"/>
        <w:rPr>
          <w:bCs/>
          <w:sz w:val="20"/>
          <w:szCs w:val="28"/>
          <w:lang w:val="ru-RU"/>
        </w:rPr>
      </w:pPr>
      <w:r>
        <w:rPr>
          <w:noProof/>
          <w:sz w:val="20"/>
          <w:szCs w:val="28"/>
          <w:lang w:val="ru-RU" w:eastAsia="ru-RU"/>
        </w:rPr>
        <w:drawing>
          <wp:inline distT="0" distB="0" distL="0" distR="0">
            <wp:extent cx="4914900" cy="425450"/>
            <wp:effectExtent l="0" t="0" r="0" b="0"/>
            <wp:docPr id="36" name="Рисунок 37" descr="Плашка для разделов (бронирование гостиниц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Плашка для разделов (бронирование гостиниц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25" w:rsidRPr="00785625" w:rsidRDefault="0086084C" w:rsidP="00785625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1D53E5">
        <w:rPr>
          <w:rFonts w:ascii="Times New Roman" w:hAnsi="Times New Roman"/>
          <w:sz w:val="20"/>
          <w:szCs w:val="18"/>
        </w:rPr>
        <w:t>Бронирование гостиниц будет производиться участн</w:t>
      </w:r>
      <w:r w:rsidR="006949AC">
        <w:rPr>
          <w:rFonts w:ascii="Times New Roman" w:hAnsi="Times New Roman"/>
          <w:sz w:val="20"/>
          <w:szCs w:val="18"/>
        </w:rPr>
        <w:t>иками самостоятельно. Обращаем в</w:t>
      </w:r>
      <w:r w:rsidRPr="001D53E5">
        <w:rPr>
          <w:rFonts w:ascii="Times New Roman" w:hAnsi="Times New Roman"/>
          <w:sz w:val="20"/>
          <w:szCs w:val="18"/>
        </w:rPr>
        <w:t>аше внимание на то, что для участников Конференции</w:t>
      </w:r>
      <w:r w:rsidR="00C57946">
        <w:rPr>
          <w:rFonts w:ascii="Times New Roman" w:hAnsi="Times New Roman"/>
          <w:sz w:val="20"/>
          <w:szCs w:val="18"/>
        </w:rPr>
        <w:t xml:space="preserve"> </w:t>
      </w:r>
      <w:r w:rsidR="00C57946" w:rsidRPr="00C57946">
        <w:rPr>
          <w:rFonts w:ascii="Times New Roman" w:hAnsi="Times New Roman"/>
          <w:bCs/>
          <w:sz w:val="20"/>
          <w:szCs w:val="18"/>
        </w:rPr>
        <w:t>по микрофинансированию и финансовой доступности</w:t>
      </w:r>
      <w:r w:rsidRPr="001D53E5">
        <w:rPr>
          <w:rFonts w:ascii="Times New Roman" w:hAnsi="Times New Roman"/>
          <w:sz w:val="20"/>
          <w:szCs w:val="18"/>
        </w:rPr>
        <w:t xml:space="preserve"> </w:t>
      </w:r>
      <w:r w:rsidRPr="00FD3034">
        <w:rPr>
          <w:rFonts w:ascii="Times New Roman" w:hAnsi="Times New Roman"/>
          <w:i/>
          <w:sz w:val="20"/>
          <w:szCs w:val="18"/>
        </w:rPr>
        <w:t>«</w:t>
      </w:r>
      <w:r w:rsidR="00CB730F" w:rsidRPr="00CB730F">
        <w:rPr>
          <w:rFonts w:ascii="Times New Roman" w:hAnsi="Times New Roman"/>
          <w:i/>
          <w:sz w:val="20"/>
          <w:szCs w:val="18"/>
        </w:rPr>
        <w:t>Инновации и защита прав потребителя - фокус на клиенте</w:t>
      </w:r>
      <w:r w:rsidR="00CB730F" w:rsidRPr="001151B6">
        <w:rPr>
          <w:rFonts w:ascii="Times New Roman" w:hAnsi="Times New Roman"/>
          <w:i/>
          <w:sz w:val="20"/>
          <w:szCs w:val="18"/>
        </w:rPr>
        <w:t xml:space="preserve">» </w:t>
      </w:r>
      <w:r w:rsidR="00CB730F" w:rsidRPr="001151B6">
        <w:rPr>
          <w:rFonts w:ascii="Times New Roman" w:hAnsi="Times New Roman"/>
          <w:b/>
          <w:i/>
          <w:sz w:val="20"/>
          <w:szCs w:val="18"/>
        </w:rPr>
        <w:t xml:space="preserve"> </w:t>
      </w:r>
      <w:r w:rsidR="001151B6" w:rsidRPr="001151B6">
        <w:rPr>
          <w:rFonts w:ascii="Times New Roman" w:hAnsi="Times New Roman"/>
          <w:b/>
          <w:bCs/>
          <w:sz w:val="20"/>
          <w:szCs w:val="18"/>
        </w:rPr>
        <w:t>гостиницей</w:t>
      </w:r>
      <w:r w:rsidR="00CB730F" w:rsidRPr="001151B6">
        <w:rPr>
          <w:rFonts w:ascii="Times New Roman" w:hAnsi="Times New Roman"/>
          <w:b/>
          <w:bCs/>
          <w:sz w:val="20"/>
          <w:szCs w:val="18"/>
        </w:rPr>
        <w:t xml:space="preserve"> «Бородино»</w:t>
      </w:r>
      <w:r w:rsidR="001151B6" w:rsidRPr="001151B6">
        <w:rPr>
          <w:rFonts w:ascii="Times New Roman" w:hAnsi="Times New Roman"/>
          <w:b/>
          <w:bCs/>
          <w:sz w:val="20"/>
          <w:szCs w:val="18"/>
        </w:rPr>
        <w:t xml:space="preserve"> </w:t>
      </w:r>
      <w:r w:rsidR="002754C0" w:rsidRPr="00585C97">
        <w:rPr>
          <w:rFonts w:ascii="Times New Roman" w:hAnsi="Times New Roman"/>
          <w:bCs/>
          <w:sz w:val="20"/>
          <w:szCs w:val="18"/>
        </w:rPr>
        <w:t>(</w:t>
      </w:r>
      <w:r w:rsidR="00585C97" w:rsidRPr="00585C97">
        <w:rPr>
          <w:rFonts w:ascii="Times New Roman" w:hAnsi="Times New Roman"/>
          <w:bCs/>
          <w:sz w:val="20"/>
          <w:szCs w:val="18"/>
        </w:rPr>
        <w:t xml:space="preserve">Москва, ул. </w:t>
      </w:r>
      <w:proofErr w:type="spellStart"/>
      <w:r w:rsidR="00585C97" w:rsidRPr="00585C97">
        <w:rPr>
          <w:rFonts w:ascii="Times New Roman" w:hAnsi="Times New Roman"/>
          <w:bCs/>
          <w:sz w:val="20"/>
          <w:szCs w:val="18"/>
        </w:rPr>
        <w:t>Русаковская</w:t>
      </w:r>
      <w:proofErr w:type="spellEnd"/>
      <w:r w:rsidR="00585C97" w:rsidRPr="00585C97">
        <w:rPr>
          <w:rFonts w:ascii="Times New Roman" w:hAnsi="Times New Roman"/>
          <w:bCs/>
          <w:sz w:val="20"/>
          <w:szCs w:val="18"/>
        </w:rPr>
        <w:t xml:space="preserve">, 13), </w:t>
      </w:r>
      <w:r w:rsidR="001151B6" w:rsidRPr="001151B6">
        <w:rPr>
          <w:rFonts w:ascii="Times New Roman" w:hAnsi="Times New Roman"/>
          <w:sz w:val="20"/>
          <w:szCs w:val="18"/>
        </w:rPr>
        <w:t>предусмотрены специальные цены. Для того</w:t>
      </w:r>
      <w:proofErr w:type="gramStart"/>
      <w:r w:rsidR="001151B6" w:rsidRPr="001151B6">
        <w:rPr>
          <w:rFonts w:ascii="Times New Roman" w:hAnsi="Times New Roman"/>
          <w:sz w:val="20"/>
          <w:szCs w:val="18"/>
        </w:rPr>
        <w:t>,</w:t>
      </w:r>
      <w:proofErr w:type="gramEnd"/>
      <w:r w:rsidR="001151B6" w:rsidRPr="001151B6">
        <w:rPr>
          <w:rFonts w:ascii="Times New Roman" w:hAnsi="Times New Roman"/>
          <w:sz w:val="20"/>
          <w:szCs w:val="18"/>
        </w:rPr>
        <w:t xml:space="preserve"> чтобы воспользоваться специальным ценовым предложением гостиницы, Вам необходимо заполнить форму б</w:t>
      </w:r>
      <w:r w:rsidR="00784B33">
        <w:rPr>
          <w:rFonts w:ascii="Times New Roman" w:hAnsi="Times New Roman"/>
          <w:sz w:val="20"/>
          <w:szCs w:val="18"/>
        </w:rPr>
        <w:t xml:space="preserve">ронирования номера, размещенную на сайте Конференции в разделе </w:t>
      </w:r>
      <w:r w:rsidR="00D74018" w:rsidRPr="00D74018">
        <w:rPr>
          <w:rFonts w:ascii="Times New Roman" w:hAnsi="Times New Roman"/>
          <w:i/>
          <w:sz w:val="20"/>
          <w:szCs w:val="18"/>
        </w:rPr>
        <w:t>Регистрация/Бронирование Гостиницы</w:t>
      </w:r>
      <w:r w:rsidR="00D74018">
        <w:rPr>
          <w:rFonts w:ascii="Times New Roman" w:hAnsi="Times New Roman"/>
          <w:sz w:val="20"/>
          <w:szCs w:val="18"/>
        </w:rPr>
        <w:t xml:space="preserve">  </w:t>
      </w:r>
      <w:hyperlink r:id="rId25" w:history="1">
        <w:r w:rsidR="00785625" w:rsidRPr="00785625">
          <w:rPr>
            <w:rStyle w:val="a8"/>
            <w:rFonts w:ascii="Times New Roman" w:hAnsi="Times New Roman"/>
            <w:sz w:val="20"/>
            <w:szCs w:val="18"/>
          </w:rPr>
          <w:t>http://www.conf.rusmicrofinance.ru/register/book/</w:t>
        </w:r>
      </w:hyperlink>
      <w:r w:rsidR="00785625">
        <w:rPr>
          <w:rFonts w:ascii="Times New Roman" w:hAnsi="Times New Roman"/>
          <w:sz w:val="20"/>
          <w:szCs w:val="18"/>
        </w:rPr>
        <w:t>.</w:t>
      </w:r>
    </w:p>
    <w:p w:rsidR="0025766F" w:rsidRPr="0025766F" w:rsidRDefault="001151B6" w:rsidP="0025766F">
      <w:pPr>
        <w:spacing w:before="240" w:after="0" w:line="240" w:lineRule="auto"/>
        <w:ind w:left="567" w:right="567"/>
        <w:jc w:val="both"/>
        <w:rPr>
          <w:rFonts w:ascii="Times New Roman" w:hAnsi="Times New Roman"/>
          <w:color w:val="FF0000"/>
          <w:sz w:val="20"/>
          <w:szCs w:val="18"/>
        </w:rPr>
      </w:pPr>
      <w:r w:rsidRPr="00C95692">
        <w:rPr>
          <w:rFonts w:ascii="Times New Roman" w:hAnsi="Times New Roman"/>
          <w:sz w:val="20"/>
          <w:szCs w:val="18"/>
        </w:rPr>
        <w:t xml:space="preserve">После заполнения данную форму следует направить в отдел резервирования гостиницы «Бородино» </w:t>
      </w:r>
      <w:r w:rsidR="00C95692" w:rsidRPr="00C95692">
        <w:rPr>
          <w:rFonts w:ascii="Times New Roman" w:hAnsi="Times New Roman"/>
          <w:sz w:val="20"/>
          <w:szCs w:val="18"/>
        </w:rPr>
        <w:t xml:space="preserve">по факсу: </w:t>
      </w:r>
      <w:r w:rsidR="00C95692" w:rsidRPr="00C95692">
        <w:rPr>
          <w:rFonts w:ascii="Times New Roman" w:hAnsi="Times New Roman"/>
          <w:sz w:val="20"/>
          <w:szCs w:val="18"/>
          <w:lang w:val="fr-FR"/>
        </w:rPr>
        <w:t>+7</w:t>
      </w:r>
      <w:r w:rsidR="00C95692">
        <w:rPr>
          <w:rFonts w:ascii="Times New Roman" w:hAnsi="Times New Roman"/>
          <w:sz w:val="20"/>
          <w:szCs w:val="18"/>
        </w:rPr>
        <w:t>-</w:t>
      </w:r>
      <w:r w:rsidR="00C95692" w:rsidRPr="00C95692">
        <w:rPr>
          <w:rFonts w:ascii="Times New Roman" w:hAnsi="Times New Roman"/>
          <w:sz w:val="20"/>
          <w:szCs w:val="18"/>
          <w:lang w:val="fr-FR"/>
        </w:rPr>
        <w:t>499</w:t>
      </w:r>
      <w:r w:rsidR="00C95692">
        <w:rPr>
          <w:rFonts w:ascii="Times New Roman" w:hAnsi="Times New Roman"/>
          <w:sz w:val="20"/>
          <w:szCs w:val="18"/>
        </w:rPr>
        <w:t>-</w:t>
      </w:r>
      <w:r w:rsidR="00C95692" w:rsidRPr="00C95692">
        <w:rPr>
          <w:rFonts w:ascii="Times New Roman" w:hAnsi="Times New Roman"/>
          <w:sz w:val="20"/>
          <w:szCs w:val="18"/>
          <w:lang w:val="fr-FR"/>
        </w:rPr>
        <w:t>401</w:t>
      </w:r>
      <w:r w:rsidR="00C943CD">
        <w:rPr>
          <w:rFonts w:ascii="Times New Roman" w:hAnsi="Times New Roman"/>
          <w:sz w:val="20"/>
          <w:szCs w:val="18"/>
        </w:rPr>
        <w:t>-</w:t>
      </w:r>
      <w:r w:rsidR="00C95692" w:rsidRPr="00C95692">
        <w:rPr>
          <w:rFonts w:ascii="Times New Roman" w:hAnsi="Times New Roman"/>
          <w:sz w:val="20"/>
          <w:szCs w:val="18"/>
          <w:lang w:val="fr-FR"/>
        </w:rPr>
        <w:t>0133</w:t>
      </w:r>
      <w:r w:rsidR="00C95692" w:rsidRPr="00C95692">
        <w:rPr>
          <w:rFonts w:ascii="Times New Roman" w:hAnsi="Times New Roman"/>
          <w:sz w:val="20"/>
          <w:szCs w:val="18"/>
        </w:rPr>
        <w:t xml:space="preserve"> или по e-mail:</w:t>
      </w:r>
      <w:r w:rsidR="00C95692" w:rsidRPr="00C95692">
        <w:rPr>
          <w:rFonts w:ascii="Times New Roman" w:hAnsi="Times New Roman"/>
          <w:color w:val="FF0000"/>
          <w:sz w:val="20"/>
          <w:szCs w:val="18"/>
        </w:rPr>
        <w:t xml:space="preserve">   </w:t>
      </w:r>
      <w:hyperlink r:id="rId26" w:history="1">
        <w:r w:rsidR="00C95692" w:rsidRPr="00C95692">
          <w:rPr>
            <w:rStyle w:val="a8"/>
            <w:rFonts w:ascii="Times New Roman" w:hAnsi="Times New Roman"/>
            <w:sz w:val="20"/>
            <w:szCs w:val="18"/>
          </w:rPr>
          <w:t>reservation@borodino-hotel.com</w:t>
        </w:r>
      </w:hyperlink>
      <w:r w:rsidR="0025766F" w:rsidRPr="0025766F">
        <w:rPr>
          <w:rFonts w:ascii="Times New Roman" w:hAnsi="Times New Roman"/>
          <w:sz w:val="20"/>
          <w:szCs w:val="18"/>
        </w:rPr>
        <w:t>. Гостиница в течение суток направит подтверждение по указанному Вами факсу или e-mail.</w:t>
      </w:r>
    </w:p>
    <w:p w:rsidR="00790310" w:rsidRPr="00243C9F" w:rsidRDefault="001151B6" w:rsidP="00750AFC">
      <w:pPr>
        <w:spacing w:before="240" w:after="0" w:line="240" w:lineRule="auto"/>
        <w:ind w:left="567" w:right="567"/>
        <w:jc w:val="both"/>
        <w:rPr>
          <w:rFonts w:ascii="Verdana" w:hAnsi="Verdana"/>
          <w:sz w:val="15"/>
          <w:szCs w:val="15"/>
        </w:rPr>
      </w:pPr>
      <w:r w:rsidRPr="001151B6">
        <w:rPr>
          <w:rFonts w:ascii="Times New Roman" w:hAnsi="Times New Roman"/>
          <w:sz w:val="20"/>
          <w:szCs w:val="18"/>
        </w:rPr>
        <w:t xml:space="preserve">Участники конференции, проживающие в гостинице «Бородино», при необходимости могут воспользоваться услугой </w:t>
      </w:r>
      <w:r w:rsidRPr="003C12FE">
        <w:rPr>
          <w:rFonts w:ascii="Times New Roman" w:hAnsi="Times New Roman"/>
          <w:b/>
          <w:sz w:val="20"/>
          <w:szCs w:val="18"/>
        </w:rPr>
        <w:t>визовой поддержки</w:t>
      </w:r>
      <w:r w:rsidRPr="001151B6">
        <w:rPr>
          <w:rFonts w:ascii="Times New Roman" w:hAnsi="Times New Roman"/>
          <w:sz w:val="20"/>
          <w:szCs w:val="18"/>
        </w:rPr>
        <w:t xml:space="preserve">. По данному вопросу вы можете связываться с отделом резервирования по следующим координатам: </w:t>
      </w:r>
      <w:r w:rsidR="00750AFC" w:rsidRPr="00750AFC">
        <w:rPr>
          <w:rFonts w:ascii="Times New Roman" w:hAnsi="Times New Roman"/>
          <w:b/>
          <w:sz w:val="20"/>
          <w:szCs w:val="18"/>
          <w:u w:val="single"/>
        </w:rPr>
        <w:t>Тел.: +7-499-401-8888, ф</w:t>
      </w:r>
      <w:r w:rsidRPr="00750AFC">
        <w:rPr>
          <w:rFonts w:ascii="Times New Roman" w:hAnsi="Times New Roman"/>
          <w:b/>
          <w:sz w:val="20"/>
          <w:szCs w:val="18"/>
          <w:u w:val="single"/>
        </w:rPr>
        <w:t xml:space="preserve">акс: </w:t>
      </w:r>
      <w:r w:rsidR="00C943CD" w:rsidRPr="00750AFC">
        <w:rPr>
          <w:rFonts w:ascii="Times New Roman" w:hAnsi="Times New Roman"/>
          <w:b/>
          <w:sz w:val="20"/>
          <w:szCs w:val="18"/>
          <w:u w:val="single"/>
          <w:lang w:val="fr-FR"/>
        </w:rPr>
        <w:t>+7</w:t>
      </w:r>
      <w:r w:rsidR="00C943CD" w:rsidRPr="00750AFC">
        <w:rPr>
          <w:rFonts w:ascii="Times New Roman" w:hAnsi="Times New Roman"/>
          <w:b/>
          <w:sz w:val="20"/>
          <w:szCs w:val="18"/>
          <w:u w:val="single"/>
        </w:rPr>
        <w:t>-</w:t>
      </w:r>
      <w:r w:rsidR="00C943CD" w:rsidRPr="00750AFC">
        <w:rPr>
          <w:rFonts w:ascii="Times New Roman" w:hAnsi="Times New Roman"/>
          <w:b/>
          <w:sz w:val="20"/>
          <w:szCs w:val="18"/>
          <w:u w:val="single"/>
          <w:lang w:val="fr-FR"/>
        </w:rPr>
        <w:t>499</w:t>
      </w:r>
      <w:r w:rsidR="00C943CD" w:rsidRPr="00750AFC">
        <w:rPr>
          <w:rFonts w:ascii="Times New Roman" w:hAnsi="Times New Roman"/>
          <w:b/>
          <w:sz w:val="20"/>
          <w:szCs w:val="18"/>
          <w:u w:val="single"/>
        </w:rPr>
        <w:t>-</w:t>
      </w:r>
      <w:r w:rsidR="00C943CD" w:rsidRPr="00750AFC">
        <w:rPr>
          <w:rFonts w:ascii="Times New Roman" w:hAnsi="Times New Roman"/>
          <w:b/>
          <w:sz w:val="20"/>
          <w:szCs w:val="18"/>
          <w:u w:val="single"/>
          <w:lang w:val="fr-FR"/>
        </w:rPr>
        <w:t>401</w:t>
      </w:r>
      <w:r w:rsidR="00C943CD" w:rsidRPr="00750AFC">
        <w:rPr>
          <w:rFonts w:ascii="Times New Roman" w:hAnsi="Times New Roman"/>
          <w:b/>
          <w:sz w:val="20"/>
          <w:szCs w:val="18"/>
          <w:u w:val="single"/>
        </w:rPr>
        <w:t>-</w:t>
      </w:r>
      <w:r w:rsidR="00C943CD" w:rsidRPr="00750AFC">
        <w:rPr>
          <w:rFonts w:ascii="Times New Roman" w:hAnsi="Times New Roman"/>
          <w:b/>
          <w:sz w:val="20"/>
          <w:szCs w:val="18"/>
          <w:u w:val="single"/>
          <w:lang w:val="fr-FR"/>
        </w:rPr>
        <w:t>0133</w:t>
      </w:r>
      <w:r w:rsidR="00073A1E">
        <w:rPr>
          <w:rFonts w:ascii="Times New Roman" w:hAnsi="Times New Roman"/>
          <w:b/>
          <w:sz w:val="20"/>
          <w:szCs w:val="18"/>
          <w:u w:val="single"/>
        </w:rPr>
        <w:t xml:space="preserve"> </w:t>
      </w:r>
      <w:r w:rsidR="00073A1E" w:rsidRPr="00073A1E">
        <w:rPr>
          <w:rFonts w:ascii="Times New Roman" w:hAnsi="Times New Roman"/>
          <w:sz w:val="20"/>
          <w:szCs w:val="18"/>
          <w:u w:val="single"/>
        </w:rPr>
        <w:t xml:space="preserve">и </w:t>
      </w:r>
      <w:hyperlink r:id="rId27" w:history="1">
        <w:r w:rsidR="00073A1E" w:rsidRPr="00073A1E">
          <w:rPr>
            <w:rStyle w:val="a8"/>
            <w:rFonts w:ascii="Times New Roman" w:hAnsi="Times New Roman"/>
            <w:sz w:val="20"/>
            <w:szCs w:val="18"/>
          </w:rPr>
          <w:t>reservation@borodino-hotel.com</w:t>
        </w:r>
      </w:hyperlink>
    </w:p>
    <w:p w:rsidR="001151B6" w:rsidRPr="00025A3D" w:rsidRDefault="001151B6" w:rsidP="001151B6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  <w:u w:val="single"/>
        </w:rPr>
      </w:pPr>
    </w:p>
    <w:p w:rsidR="0086084C" w:rsidRPr="001D53E5" w:rsidRDefault="0086084C" w:rsidP="00004177">
      <w:pPr>
        <w:spacing w:after="0" w:line="240" w:lineRule="auto"/>
        <w:ind w:left="567" w:right="567"/>
        <w:jc w:val="both"/>
        <w:rPr>
          <w:rFonts w:ascii="Times New Roman" w:hAnsi="Times New Roman"/>
          <w:b/>
          <w:sz w:val="20"/>
          <w:szCs w:val="18"/>
        </w:rPr>
      </w:pPr>
      <w:r w:rsidRPr="001D53E5">
        <w:rPr>
          <w:rFonts w:ascii="Times New Roman" w:hAnsi="Times New Roman"/>
          <w:b/>
          <w:sz w:val="20"/>
          <w:szCs w:val="18"/>
        </w:rPr>
        <w:t xml:space="preserve">Обращаем </w:t>
      </w:r>
      <w:r w:rsidR="002637DE">
        <w:rPr>
          <w:rFonts w:ascii="Times New Roman" w:hAnsi="Times New Roman"/>
          <w:b/>
          <w:sz w:val="20"/>
          <w:szCs w:val="18"/>
        </w:rPr>
        <w:t>в</w:t>
      </w:r>
      <w:r w:rsidRPr="001D53E5">
        <w:rPr>
          <w:rFonts w:ascii="Times New Roman" w:hAnsi="Times New Roman"/>
          <w:b/>
          <w:sz w:val="20"/>
          <w:szCs w:val="18"/>
        </w:rPr>
        <w:t xml:space="preserve">аше внимание на то, что НАУМИР не несет ответственности за размещение участников </w:t>
      </w:r>
      <w:r w:rsidR="002637DE">
        <w:rPr>
          <w:rFonts w:ascii="Times New Roman" w:hAnsi="Times New Roman"/>
          <w:b/>
          <w:sz w:val="20"/>
          <w:szCs w:val="18"/>
        </w:rPr>
        <w:t>К</w:t>
      </w:r>
      <w:r w:rsidRPr="001D53E5">
        <w:rPr>
          <w:rFonts w:ascii="Times New Roman" w:hAnsi="Times New Roman"/>
          <w:b/>
          <w:sz w:val="20"/>
          <w:szCs w:val="18"/>
        </w:rPr>
        <w:t>онференции</w:t>
      </w:r>
      <w:r w:rsidR="002637DE">
        <w:rPr>
          <w:rFonts w:ascii="Times New Roman" w:hAnsi="Times New Roman"/>
          <w:b/>
          <w:sz w:val="20"/>
          <w:szCs w:val="18"/>
        </w:rPr>
        <w:t xml:space="preserve"> и Форума</w:t>
      </w:r>
      <w:r w:rsidRPr="001D53E5">
        <w:rPr>
          <w:rFonts w:ascii="Times New Roman" w:hAnsi="Times New Roman"/>
          <w:b/>
          <w:sz w:val="20"/>
          <w:szCs w:val="18"/>
        </w:rPr>
        <w:t>.</w:t>
      </w:r>
    </w:p>
    <w:p w:rsidR="00F813F8" w:rsidRDefault="00F813F8" w:rsidP="004C0A6F">
      <w:pPr>
        <w:spacing w:after="0" w:line="240" w:lineRule="auto"/>
        <w:ind w:left="284" w:firstLine="284"/>
        <w:jc w:val="both"/>
        <w:rPr>
          <w:rFonts w:ascii="Times New Roman" w:hAnsi="Times New Roman"/>
          <w:sz w:val="20"/>
          <w:szCs w:val="18"/>
        </w:rPr>
      </w:pPr>
    </w:p>
    <w:p w:rsidR="005A2E40" w:rsidRPr="00025A3D" w:rsidRDefault="009155ED" w:rsidP="00D229D9">
      <w:pPr>
        <w:spacing w:after="0" w:line="240" w:lineRule="auto"/>
        <w:ind w:left="567" w:right="567"/>
        <w:jc w:val="both"/>
        <w:rPr>
          <w:rFonts w:ascii="Times New Roman" w:hAnsi="Times New Roman"/>
          <w:b/>
          <w:color w:val="0070C0"/>
          <w:sz w:val="19"/>
          <w:szCs w:val="19"/>
        </w:rPr>
      </w:pPr>
      <w:r w:rsidRPr="00025A3D">
        <w:rPr>
          <w:rFonts w:ascii="Times New Roman" w:hAnsi="Times New Roman"/>
          <w:b/>
          <w:color w:val="0070C0"/>
          <w:sz w:val="19"/>
          <w:szCs w:val="19"/>
        </w:rPr>
        <w:t xml:space="preserve">ИНЫЕ </w:t>
      </w:r>
      <w:r w:rsidR="005A2E40" w:rsidRPr="00025A3D">
        <w:rPr>
          <w:rFonts w:ascii="Times New Roman" w:hAnsi="Times New Roman"/>
          <w:b/>
          <w:color w:val="0070C0"/>
          <w:sz w:val="19"/>
          <w:szCs w:val="19"/>
        </w:rPr>
        <w:t xml:space="preserve">ВАРИАНТЫ РАЗМЕЩЕНИЯ </w:t>
      </w:r>
      <w:r w:rsidR="004D171A" w:rsidRPr="00025A3D">
        <w:rPr>
          <w:rFonts w:ascii="Times New Roman" w:hAnsi="Times New Roman"/>
          <w:b/>
          <w:color w:val="0070C0"/>
          <w:sz w:val="19"/>
          <w:szCs w:val="19"/>
        </w:rPr>
        <w:t>участников Конференции</w:t>
      </w:r>
      <w:r w:rsidR="00891FCC" w:rsidRPr="00025A3D">
        <w:rPr>
          <w:rFonts w:ascii="Times New Roman" w:hAnsi="Times New Roman"/>
          <w:b/>
          <w:color w:val="0070C0"/>
          <w:sz w:val="19"/>
          <w:szCs w:val="19"/>
        </w:rPr>
        <w:t xml:space="preserve"> в шаговой доступности от </w:t>
      </w:r>
      <w:r w:rsidR="0075071A" w:rsidRPr="00025A3D">
        <w:rPr>
          <w:rFonts w:ascii="Times New Roman" w:hAnsi="Times New Roman"/>
          <w:b/>
          <w:color w:val="0070C0"/>
          <w:sz w:val="19"/>
          <w:szCs w:val="19"/>
        </w:rPr>
        <w:t>г</w:t>
      </w:r>
      <w:r w:rsidR="00D229D9" w:rsidRPr="00025A3D">
        <w:rPr>
          <w:rFonts w:ascii="Times New Roman" w:hAnsi="Times New Roman"/>
          <w:b/>
          <w:color w:val="0070C0"/>
          <w:sz w:val="19"/>
          <w:szCs w:val="19"/>
        </w:rPr>
        <w:t>остиницы «</w:t>
      </w:r>
      <w:r w:rsidR="00025A3D">
        <w:rPr>
          <w:rFonts w:ascii="Times New Roman" w:hAnsi="Times New Roman"/>
          <w:b/>
          <w:color w:val="0070C0"/>
          <w:sz w:val="19"/>
          <w:szCs w:val="19"/>
        </w:rPr>
        <w:t>Бородино</w:t>
      </w:r>
      <w:r w:rsidR="00D229D9" w:rsidRPr="00025A3D">
        <w:rPr>
          <w:rFonts w:ascii="Times New Roman" w:hAnsi="Times New Roman"/>
          <w:b/>
          <w:color w:val="0070C0"/>
          <w:sz w:val="19"/>
          <w:szCs w:val="19"/>
        </w:rPr>
        <w:t>»</w:t>
      </w:r>
      <w:r w:rsidR="004D171A" w:rsidRPr="00025A3D">
        <w:rPr>
          <w:rFonts w:ascii="Times New Roman" w:hAnsi="Times New Roman"/>
          <w:b/>
          <w:color w:val="0070C0"/>
          <w:sz w:val="19"/>
          <w:szCs w:val="19"/>
        </w:rPr>
        <w:t>:</w:t>
      </w:r>
    </w:p>
    <w:p w:rsidR="00891FCC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</w:t>
      </w:r>
    </w:p>
    <w:tbl>
      <w:tblPr>
        <w:tblW w:w="10490" w:type="dxa"/>
        <w:tblInd w:w="675" w:type="dxa"/>
        <w:tblBorders>
          <w:top w:val="dotted" w:sz="12" w:space="0" w:color="auto"/>
          <w:left w:val="dotted" w:sz="12" w:space="0" w:color="auto"/>
          <w:bottom w:val="dotted" w:sz="12" w:space="0" w:color="auto"/>
          <w:right w:val="dotted" w:sz="12" w:space="0" w:color="auto"/>
          <w:insideH w:val="dotted" w:sz="12" w:space="0" w:color="auto"/>
          <w:insideV w:val="dotted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891FCC" w:rsidRPr="00891FCC" w:rsidTr="000475FA">
        <w:trPr>
          <w:trHeight w:val="191"/>
        </w:trPr>
        <w:tc>
          <w:tcPr>
            <w:tcW w:w="3402" w:type="dxa"/>
            <w:shd w:val="clear" w:color="auto" w:fill="auto"/>
            <w:noWrap/>
            <w:vAlign w:val="bottom"/>
          </w:tcPr>
          <w:p w:rsidR="00891FCC" w:rsidRPr="00891FCC" w:rsidRDefault="00D02584" w:rsidP="00D025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02584">
              <w:rPr>
                <w:rFonts w:ascii="Times New Roman" w:hAnsi="Times New Roman"/>
                <w:b/>
                <w:sz w:val="20"/>
                <w:szCs w:val="20"/>
              </w:rPr>
              <w:t>Холидей Инн Москва Сокольники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0475FA" w:rsidP="00891FC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Русаковская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ул., д. 24 (м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окольники)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6E43F1" w:rsidP="00891FCC">
            <w:pPr>
              <w:spacing w:after="0" w:line="240" w:lineRule="auto"/>
              <w:ind w:left="33" w:right="567" w:hanging="33"/>
              <w:jc w:val="both"/>
              <w:rPr>
                <w:rStyle w:val="a8"/>
                <w:rFonts w:ascii="Times New Roman" w:hAnsi="Times New Roman"/>
                <w:sz w:val="18"/>
                <w:szCs w:val="20"/>
              </w:rPr>
            </w:pPr>
            <w:hyperlink r:id="rId28" w:history="1">
              <w:r w:rsidR="00C954A6" w:rsidRPr="00C954A6">
                <w:rPr>
                  <w:rStyle w:val="a8"/>
                  <w:rFonts w:ascii="Times New Roman" w:hAnsi="Times New Roman"/>
                  <w:sz w:val="18"/>
                  <w:szCs w:val="20"/>
                </w:rPr>
                <w:t>http://www.hi-sokolniki.ru/</w:t>
              </w:r>
            </w:hyperlink>
          </w:p>
        </w:tc>
      </w:tr>
      <w:tr w:rsidR="00891FCC" w:rsidRPr="00891FCC" w:rsidTr="000475FA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891FCC" w:rsidRPr="00891FCC" w:rsidRDefault="00E25EC5" w:rsidP="00891FC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Гостиница Сокольники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2655BD" w:rsidP="00891FC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2655BD">
              <w:rPr>
                <w:rFonts w:ascii="Times New Roman" w:hAnsi="Times New Roman"/>
                <w:sz w:val="18"/>
                <w:szCs w:val="20"/>
              </w:rPr>
              <w:t xml:space="preserve">1-я </w:t>
            </w:r>
            <w:proofErr w:type="spellStart"/>
            <w:r w:rsidRPr="002655BD">
              <w:rPr>
                <w:rFonts w:ascii="Times New Roman" w:hAnsi="Times New Roman"/>
                <w:sz w:val="18"/>
                <w:szCs w:val="20"/>
              </w:rPr>
              <w:t>Боевская</w:t>
            </w:r>
            <w:proofErr w:type="spellEnd"/>
            <w:r w:rsidRPr="002655BD">
              <w:rPr>
                <w:rFonts w:ascii="Times New Roman" w:hAnsi="Times New Roman"/>
                <w:sz w:val="18"/>
                <w:szCs w:val="20"/>
              </w:rPr>
              <w:t xml:space="preserve"> ул., д.6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(м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окольники</w:t>
            </w:r>
            <w:r w:rsidR="000475FA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6E43F1" w:rsidP="00891FCC">
            <w:pPr>
              <w:spacing w:after="0" w:line="240" w:lineRule="auto"/>
              <w:ind w:left="33" w:right="567" w:hanging="33"/>
              <w:jc w:val="both"/>
              <w:rPr>
                <w:rStyle w:val="a8"/>
                <w:rFonts w:ascii="Times New Roman" w:hAnsi="Times New Roman"/>
                <w:sz w:val="18"/>
                <w:szCs w:val="20"/>
              </w:rPr>
            </w:pPr>
            <w:hyperlink r:id="rId29" w:history="1">
              <w:r w:rsidR="002655BD" w:rsidRPr="002655BD">
                <w:rPr>
                  <w:rStyle w:val="a8"/>
                  <w:rFonts w:ascii="Times New Roman" w:hAnsi="Times New Roman"/>
                  <w:sz w:val="18"/>
                  <w:szCs w:val="20"/>
                </w:rPr>
                <w:t>http://hotel-sokolniki.com/contacts/</w:t>
              </w:r>
            </w:hyperlink>
          </w:p>
        </w:tc>
      </w:tr>
      <w:tr w:rsidR="00891FCC" w:rsidRPr="00891FCC" w:rsidTr="000475FA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891FCC" w:rsidRPr="00891FCC" w:rsidRDefault="00957154" w:rsidP="00891FC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154">
              <w:rPr>
                <w:rFonts w:ascii="Times New Roman" w:hAnsi="Times New Roman"/>
                <w:b/>
                <w:sz w:val="20"/>
                <w:szCs w:val="20"/>
              </w:rPr>
              <w:t>Отель в Сокольниках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46509D" w:rsidP="00891FC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</w:t>
            </w:r>
            <w:r w:rsidRPr="0046509D">
              <w:rPr>
                <w:rFonts w:ascii="Times New Roman" w:hAnsi="Times New Roman"/>
                <w:sz w:val="18"/>
                <w:szCs w:val="20"/>
              </w:rPr>
              <w:t>лица Гастелло, д.5А </w:t>
            </w:r>
            <w:r>
              <w:rPr>
                <w:rFonts w:ascii="Times New Roman" w:hAnsi="Times New Roman"/>
                <w:sz w:val="18"/>
                <w:szCs w:val="20"/>
              </w:rPr>
              <w:t>(м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окольники)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6E43F1" w:rsidP="00891FCC">
            <w:pPr>
              <w:spacing w:after="0" w:line="240" w:lineRule="auto"/>
              <w:ind w:left="33" w:right="567" w:hanging="33"/>
              <w:jc w:val="both"/>
              <w:rPr>
                <w:rStyle w:val="a8"/>
                <w:rFonts w:ascii="Times New Roman" w:hAnsi="Times New Roman"/>
                <w:sz w:val="18"/>
                <w:szCs w:val="20"/>
              </w:rPr>
            </w:pPr>
            <w:hyperlink r:id="rId30" w:history="1">
              <w:r w:rsidR="0046509D" w:rsidRPr="0046509D">
                <w:rPr>
                  <w:rStyle w:val="a8"/>
                  <w:rFonts w:ascii="Times New Roman" w:hAnsi="Times New Roman"/>
                  <w:sz w:val="18"/>
                  <w:szCs w:val="20"/>
                </w:rPr>
                <w:t>http://www.randevu-hotel.ru/</w:t>
              </w:r>
            </w:hyperlink>
          </w:p>
        </w:tc>
      </w:tr>
      <w:tr w:rsidR="00891FCC" w:rsidRPr="00891FCC" w:rsidTr="000475FA">
        <w:trPr>
          <w:trHeight w:val="300"/>
        </w:trPr>
        <w:tc>
          <w:tcPr>
            <w:tcW w:w="3402" w:type="dxa"/>
            <w:shd w:val="clear" w:color="auto" w:fill="auto"/>
            <w:noWrap/>
            <w:vAlign w:val="bottom"/>
          </w:tcPr>
          <w:p w:rsidR="00891FCC" w:rsidRPr="00891FCC" w:rsidRDefault="006E43F1" w:rsidP="00891FC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5656A9" w:rsidRPr="005656A9">
                <w:rPr>
                  <w:rFonts w:ascii="Times New Roman" w:hAnsi="Times New Roman"/>
                  <w:b/>
                  <w:sz w:val="20"/>
                  <w:szCs w:val="20"/>
                </w:rPr>
                <w:t>Гостиница Федеральной налоговой службы</w:t>
              </w:r>
            </w:hyperlink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Pr="00891FCC" w:rsidRDefault="005656A9" w:rsidP="00891FCC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656A9">
              <w:rPr>
                <w:rFonts w:ascii="Times New Roman" w:hAnsi="Times New Roman"/>
                <w:sz w:val="18"/>
                <w:szCs w:val="20"/>
              </w:rPr>
              <w:t>1-й Новый пер., 18/20, стр. 1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расносельская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  <w:tc>
          <w:tcPr>
            <w:tcW w:w="3544" w:type="dxa"/>
            <w:shd w:val="clear" w:color="auto" w:fill="auto"/>
            <w:noWrap/>
            <w:vAlign w:val="bottom"/>
          </w:tcPr>
          <w:p w:rsidR="00891FCC" w:rsidRDefault="006E43F1" w:rsidP="00891FCC">
            <w:pPr>
              <w:spacing w:after="0" w:line="240" w:lineRule="auto"/>
              <w:ind w:left="33" w:right="567" w:hanging="33"/>
              <w:jc w:val="both"/>
              <w:rPr>
                <w:rFonts w:ascii="Times New Roman" w:hAnsi="Times New Roman"/>
                <w:color w:val="0000FF"/>
                <w:sz w:val="18"/>
                <w:szCs w:val="20"/>
                <w:u w:val="single"/>
              </w:rPr>
            </w:pPr>
            <w:hyperlink r:id="rId32" w:history="1">
              <w:r w:rsidR="005656A9" w:rsidRPr="005656A9">
                <w:rPr>
                  <w:rStyle w:val="a8"/>
                  <w:rFonts w:ascii="Times New Roman" w:hAnsi="Times New Roman"/>
                  <w:sz w:val="18"/>
                  <w:szCs w:val="20"/>
                </w:rPr>
                <w:t>http://hotel.podmoskoviefns.ru/</w:t>
              </w:r>
            </w:hyperlink>
          </w:p>
          <w:p w:rsidR="005656A9" w:rsidRPr="00891FCC" w:rsidRDefault="005656A9" w:rsidP="00891FCC">
            <w:pPr>
              <w:spacing w:after="0" w:line="240" w:lineRule="auto"/>
              <w:ind w:left="33" w:right="567" w:hanging="33"/>
              <w:jc w:val="both"/>
              <w:rPr>
                <w:rStyle w:val="a8"/>
                <w:rFonts w:ascii="Times New Roman" w:hAnsi="Times New Roman"/>
                <w:sz w:val="18"/>
                <w:szCs w:val="20"/>
              </w:rPr>
            </w:pPr>
          </w:p>
        </w:tc>
      </w:tr>
    </w:tbl>
    <w:p w:rsidR="004D171A" w:rsidRPr="00891FCC" w:rsidRDefault="004D171A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</w:p>
    <w:p w:rsidR="009155ED" w:rsidRPr="00891FCC" w:rsidRDefault="00CF3CD4" w:rsidP="00891FCC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0"/>
          <w:szCs w:val="18"/>
        </w:rPr>
      </w:pPr>
      <w:r w:rsidRPr="00891FCC">
        <w:rPr>
          <w:rFonts w:ascii="Times New Roman" w:hAnsi="Times New Roman"/>
          <w:sz w:val="20"/>
          <w:szCs w:val="18"/>
        </w:rPr>
        <w:t xml:space="preserve">                                            </w:t>
      </w:r>
    </w:p>
    <w:p w:rsidR="00F813F8" w:rsidRPr="00E57DC9" w:rsidRDefault="00076BD5" w:rsidP="00891FCC">
      <w:pPr>
        <w:spacing w:after="0" w:line="240" w:lineRule="auto"/>
        <w:ind w:left="567" w:right="567" w:firstLine="284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noProof/>
          <w:sz w:val="20"/>
          <w:szCs w:val="18"/>
          <w:lang w:eastAsia="ru-RU"/>
        </w:rPr>
        <w:drawing>
          <wp:inline distT="0" distB="0" distL="0" distR="0">
            <wp:extent cx="4946650" cy="463550"/>
            <wp:effectExtent l="0" t="0" r="6350" b="0"/>
            <wp:docPr id="37" name="Рисунок 21" descr="Плашка для разделов (дополнительные услуг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Плашка для разделов (дополнительные услуги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CD1" w:rsidRDefault="00E57DC9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У</w:t>
      </w:r>
      <w:r w:rsidRPr="00E57DC9">
        <w:rPr>
          <w:rFonts w:ascii="Times New Roman" w:hAnsi="Times New Roman"/>
          <w:sz w:val="20"/>
          <w:szCs w:val="18"/>
        </w:rPr>
        <w:t>частник</w:t>
      </w:r>
      <w:r>
        <w:rPr>
          <w:rFonts w:ascii="Times New Roman" w:hAnsi="Times New Roman"/>
          <w:sz w:val="20"/>
          <w:szCs w:val="18"/>
        </w:rPr>
        <w:t>ам</w:t>
      </w:r>
      <w:r w:rsidRPr="00E57DC9">
        <w:rPr>
          <w:rFonts w:ascii="Times New Roman" w:hAnsi="Times New Roman"/>
          <w:sz w:val="20"/>
          <w:szCs w:val="18"/>
        </w:rPr>
        <w:t xml:space="preserve"> Конференции </w:t>
      </w:r>
      <w:r>
        <w:rPr>
          <w:rFonts w:ascii="Times New Roman" w:hAnsi="Times New Roman"/>
          <w:sz w:val="20"/>
          <w:szCs w:val="18"/>
        </w:rPr>
        <w:t>будет предложена дополнительная экскурсионная программа.</w:t>
      </w:r>
    </w:p>
    <w:p w:rsidR="00F813F8" w:rsidRPr="00004177" w:rsidRDefault="00F813F8" w:rsidP="00004177">
      <w:pPr>
        <w:spacing w:before="240" w:after="0" w:line="240" w:lineRule="auto"/>
        <w:ind w:left="567" w:right="567"/>
        <w:jc w:val="both"/>
        <w:rPr>
          <w:rStyle w:val="a8"/>
          <w:rFonts w:ascii="Times New Roman" w:hAnsi="Times New Roman"/>
          <w:sz w:val="18"/>
          <w:szCs w:val="20"/>
        </w:rPr>
      </w:pPr>
      <w:r w:rsidRPr="00E57DC9">
        <w:rPr>
          <w:rFonts w:ascii="Times New Roman" w:hAnsi="Times New Roman"/>
          <w:sz w:val="20"/>
          <w:szCs w:val="18"/>
        </w:rPr>
        <w:t>Пожалуйста, следите за нашими рассылками и обновлениями на сайт</w:t>
      </w:r>
      <w:r w:rsidR="00F24C7F">
        <w:rPr>
          <w:rFonts w:ascii="Times New Roman" w:hAnsi="Times New Roman"/>
          <w:sz w:val="20"/>
          <w:szCs w:val="18"/>
        </w:rPr>
        <w:t>ах</w:t>
      </w:r>
      <w:r w:rsidRPr="00E57DC9">
        <w:rPr>
          <w:rFonts w:ascii="Times New Roman" w:hAnsi="Times New Roman"/>
          <w:sz w:val="20"/>
          <w:szCs w:val="18"/>
        </w:rPr>
        <w:t xml:space="preserve"> </w:t>
      </w:r>
      <w:hyperlink r:id="rId34" w:history="1">
        <w:r w:rsidR="00F24C7F" w:rsidRPr="007354BD">
          <w:rPr>
            <w:rStyle w:val="a8"/>
            <w:rFonts w:ascii="Times New Roman" w:hAnsi="Times New Roman"/>
            <w:sz w:val="20"/>
            <w:szCs w:val="18"/>
          </w:rPr>
          <w:t>www.conf.rusmicrofinance.ru</w:t>
        </w:r>
      </w:hyperlink>
      <w:r w:rsidR="00F24C7F">
        <w:rPr>
          <w:rFonts w:ascii="Times New Roman" w:hAnsi="Times New Roman"/>
          <w:sz w:val="20"/>
          <w:szCs w:val="18"/>
        </w:rPr>
        <w:t xml:space="preserve"> и </w:t>
      </w:r>
      <w:hyperlink r:id="rId35" w:history="1">
        <w:r w:rsidR="00F24C7F" w:rsidRPr="007354BD">
          <w:rPr>
            <w:rStyle w:val="a8"/>
            <w:rFonts w:ascii="Times New Roman" w:hAnsi="Times New Roman"/>
            <w:sz w:val="18"/>
            <w:szCs w:val="20"/>
          </w:rPr>
          <w:t>www.</w:t>
        </w:r>
        <w:bookmarkStart w:id="0" w:name="_GoBack"/>
        <w:bookmarkEnd w:id="0"/>
        <w:r w:rsidR="00F24C7F" w:rsidRPr="007354BD">
          <w:rPr>
            <w:rStyle w:val="a8"/>
            <w:rFonts w:ascii="Times New Roman" w:hAnsi="Times New Roman"/>
            <w:sz w:val="18"/>
            <w:szCs w:val="20"/>
          </w:rPr>
          <w:t>rmcenter.ru</w:t>
        </w:r>
      </w:hyperlink>
      <w:r w:rsidR="00F24C7F">
        <w:rPr>
          <w:rStyle w:val="a8"/>
          <w:rFonts w:ascii="Times New Roman" w:hAnsi="Times New Roman"/>
          <w:sz w:val="18"/>
          <w:szCs w:val="20"/>
        </w:rPr>
        <w:t>.</w:t>
      </w:r>
    </w:p>
    <w:p w:rsidR="00314091" w:rsidRPr="00CF3CD4" w:rsidRDefault="00314091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18"/>
        </w:rPr>
        <w:sectPr w:rsidR="00314091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DB3B15" w:rsidRPr="0049409A" w:rsidRDefault="00DB3B15" w:rsidP="00004177">
      <w:pPr>
        <w:spacing w:before="240" w:after="0" w:line="240" w:lineRule="auto"/>
        <w:ind w:left="567" w:right="567"/>
        <w:jc w:val="both"/>
        <w:rPr>
          <w:rFonts w:ascii="Times New Roman" w:hAnsi="Times New Roman"/>
          <w:sz w:val="20"/>
          <w:szCs w:val="18"/>
        </w:rPr>
      </w:pPr>
      <w:r w:rsidRPr="0049409A">
        <w:rPr>
          <w:rFonts w:ascii="Times New Roman" w:hAnsi="Times New Roman"/>
          <w:sz w:val="20"/>
          <w:szCs w:val="18"/>
        </w:rPr>
        <w:lastRenderedPageBreak/>
        <w:t xml:space="preserve">Если у </w:t>
      </w:r>
      <w:r w:rsidR="002637DE" w:rsidRPr="0049409A">
        <w:rPr>
          <w:rFonts w:ascii="Times New Roman" w:hAnsi="Times New Roman"/>
          <w:sz w:val="20"/>
          <w:szCs w:val="18"/>
        </w:rPr>
        <w:t>в</w:t>
      </w:r>
      <w:r w:rsidRPr="0049409A">
        <w:rPr>
          <w:rFonts w:ascii="Times New Roman" w:hAnsi="Times New Roman"/>
          <w:sz w:val="20"/>
          <w:szCs w:val="18"/>
        </w:rPr>
        <w:t xml:space="preserve">ас возникнут вопросы, обращайтесь в </w:t>
      </w:r>
      <w:r w:rsidR="00351CD1" w:rsidRPr="0049409A">
        <w:rPr>
          <w:rFonts w:ascii="Times New Roman" w:hAnsi="Times New Roman"/>
          <w:sz w:val="20"/>
          <w:szCs w:val="18"/>
        </w:rPr>
        <w:t>Оргкомитет Конференции</w:t>
      </w:r>
      <w:r w:rsidR="0049409A">
        <w:rPr>
          <w:rFonts w:ascii="Times New Roman" w:hAnsi="Times New Roman"/>
          <w:sz w:val="20"/>
          <w:szCs w:val="18"/>
        </w:rPr>
        <w:t xml:space="preserve"> </w:t>
      </w:r>
      <w:r w:rsidRPr="0049409A">
        <w:rPr>
          <w:rFonts w:ascii="Times New Roman" w:hAnsi="Times New Roman"/>
          <w:sz w:val="20"/>
          <w:szCs w:val="18"/>
        </w:rPr>
        <w:t xml:space="preserve">по электронной почте </w:t>
      </w:r>
      <w:hyperlink r:id="rId36" w:history="1">
        <w:r w:rsidRPr="00177185">
          <w:rPr>
            <w:rStyle w:val="a8"/>
            <w:rFonts w:ascii="Times New Roman" w:hAnsi="Times New Roman"/>
            <w:sz w:val="18"/>
            <w:szCs w:val="20"/>
          </w:rPr>
          <w:t>conference@rmcenter.ru</w:t>
        </w:r>
      </w:hyperlink>
      <w:r w:rsidRPr="0049409A">
        <w:rPr>
          <w:rFonts w:ascii="Times New Roman" w:hAnsi="Times New Roman"/>
          <w:sz w:val="20"/>
          <w:szCs w:val="18"/>
        </w:rPr>
        <w:t xml:space="preserve"> или телефонам: +7 (495) 258-87-05, 258- 68-31.</w:t>
      </w:r>
    </w:p>
    <w:p w:rsidR="006B4F47" w:rsidRPr="00CF3CD4" w:rsidRDefault="006B4F47" w:rsidP="002637DE">
      <w:pPr>
        <w:spacing w:after="0"/>
        <w:ind w:left="567" w:right="567" w:firstLine="284"/>
        <w:rPr>
          <w:dstrike/>
          <w:color w:val="FF0000"/>
        </w:rPr>
        <w:sectPr w:rsidR="006B4F47" w:rsidRPr="00CF3CD4" w:rsidSect="008D21C5">
          <w:type w:val="continuous"/>
          <w:pgSz w:w="11906" w:h="16838"/>
          <w:pgMar w:top="142" w:right="282" w:bottom="142" w:left="0" w:header="708" w:footer="708" w:gutter="0"/>
          <w:cols w:space="426"/>
          <w:docGrid w:linePitch="360"/>
        </w:sectPr>
      </w:pPr>
    </w:p>
    <w:p w:rsidR="008D21C5" w:rsidRPr="00CF3CD4" w:rsidRDefault="008D21C5" w:rsidP="002637DE">
      <w:pPr>
        <w:spacing w:after="0" w:line="240" w:lineRule="auto"/>
        <w:ind w:left="567" w:right="567" w:firstLine="284"/>
        <w:jc w:val="both"/>
        <w:rPr>
          <w:rFonts w:ascii="Times New Roman" w:hAnsi="Times New Roman"/>
          <w:dstrike/>
          <w:color w:val="FF0000"/>
          <w:sz w:val="20"/>
          <w:szCs w:val="28"/>
        </w:rPr>
      </w:pPr>
    </w:p>
    <w:p w:rsidR="006B4F47" w:rsidRDefault="006B4F47" w:rsidP="004C0A6F">
      <w:pPr>
        <w:spacing w:after="0"/>
        <w:ind w:firstLine="284"/>
        <w:jc w:val="center"/>
      </w:pPr>
    </w:p>
    <w:p w:rsidR="00D810A6" w:rsidRPr="00021A0B" w:rsidRDefault="006B4F47" w:rsidP="004C0A6F">
      <w:pPr>
        <w:spacing w:after="0"/>
        <w:ind w:firstLine="284"/>
        <w:jc w:val="center"/>
        <w:rPr>
          <w:b/>
          <w:i/>
          <w:color w:val="0351B5"/>
          <w:sz w:val="44"/>
        </w:rPr>
      </w:pPr>
      <w:r w:rsidRPr="00021A0B">
        <w:rPr>
          <w:b/>
          <w:i/>
          <w:color w:val="0351B5"/>
          <w:sz w:val="44"/>
        </w:rPr>
        <w:t xml:space="preserve">До встречи на </w:t>
      </w:r>
      <w:r w:rsidR="002637DE">
        <w:rPr>
          <w:b/>
          <w:i/>
          <w:color w:val="0351B5"/>
          <w:sz w:val="44"/>
        </w:rPr>
        <w:t>К</w:t>
      </w:r>
      <w:r w:rsidRPr="00021A0B">
        <w:rPr>
          <w:b/>
          <w:i/>
          <w:color w:val="0351B5"/>
          <w:sz w:val="44"/>
        </w:rPr>
        <w:t xml:space="preserve">онференции в </w:t>
      </w:r>
      <w:r w:rsidR="003E6A8C">
        <w:rPr>
          <w:b/>
          <w:i/>
          <w:color w:val="0351B5"/>
          <w:sz w:val="44"/>
        </w:rPr>
        <w:t>октябре</w:t>
      </w:r>
      <w:r w:rsidRPr="00021A0B">
        <w:rPr>
          <w:b/>
          <w:i/>
          <w:color w:val="0351B5"/>
          <w:sz w:val="44"/>
        </w:rPr>
        <w:t>!</w:t>
      </w:r>
    </w:p>
    <w:sectPr w:rsidR="00D810A6" w:rsidRPr="00021A0B" w:rsidSect="008D21C5">
      <w:type w:val="continuous"/>
      <w:pgSz w:w="11906" w:h="16838"/>
      <w:pgMar w:top="142" w:right="282" w:bottom="142" w:left="0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F1" w:rsidRDefault="006E43F1" w:rsidP="006E2C44">
      <w:pPr>
        <w:spacing w:after="0" w:line="240" w:lineRule="auto"/>
      </w:pPr>
      <w:r>
        <w:separator/>
      </w:r>
    </w:p>
  </w:endnote>
  <w:endnote w:type="continuationSeparator" w:id="0">
    <w:p w:rsidR="006E43F1" w:rsidRDefault="006E43F1" w:rsidP="006E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F1" w:rsidRDefault="006E43F1" w:rsidP="006E2C44">
      <w:pPr>
        <w:spacing w:after="0" w:line="240" w:lineRule="auto"/>
      </w:pPr>
      <w:r>
        <w:separator/>
      </w:r>
    </w:p>
  </w:footnote>
  <w:footnote w:type="continuationSeparator" w:id="0">
    <w:p w:rsidR="006E43F1" w:rsidRDefault="006E43F1" w:rsidP="006E2C44">
      <w:pPr>
        <w:spacing w:after="0" w:line="240" w:lineRule="auto"/>
      </w:pPr>
      <w:r>
        <w:continuationSeparator/>
      </w:r>
    </w:p>
  </w:footnote>
  <w:footnote w:id="1">
    <w:p w:rsidR="006A0C10" w:rsidRDefault="006A0C10" w:rsidP="00225DE6">
      <w:pPr>
        <w:pStyle w:val="a5"/>
        <w:ind w:left="284"/>
        <w:rPr>
          <w:sz w:val="22"/>
          <w:szCs w:val="22"/>
        </w:rPr>
      </w:pPr>
      <w:r>
        <w:rPr>
          <w:rStyle w:val="a7"/>
        </w:rPr>
        <w:footnoteRef/>
      </w:r>
      <w:r w:rsidRPr="00E11D99">
        <w:rPr>
          <w:rStyle w:val="a7"/>
        </w:rPr>
        <w:t xml:space="preserve"> </w:t>
      </w:r>
      <w:r>
        <w:rPr>
          <w:rStyle w:val="a7"/>
          <w:sz w:val="22"/>
          <w:szCs w:val="22"/>
        </w:rPr>
        <w:t>В случае, если в</w:t>
      </w:r>
      <w:r w:rsidRPr="009623BE">
        <w:rPr>
          <w:rStyle w:val="a7"/>
          <w:sz w:val="22"/>
          <w:szCs w:val="22"/>
        </w:rPr>
        <w:t>ы оплачиваете участие в конференции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от своего имени (как физическое лицо), вместо данных об организации</w:t>
      </w:r>
      <w:r>
        <w:rPr>
          <w:rStyle w:val="a7"/>
          <w:sz w:val="22"/>
          <w:szCs w:val="22"/>
        </w:rPr>
        <w:t xml:space="preserve"> </w:t>
      </w:r>
      <w:r w:rsidRPr="009623BE">
        <w:rPr>
          <w:rStyle w:val="a7"/>
          <w:sz w:val="22"/>
          <w:szCs w:val="22"/>
        </w:rPr>
        <w:t>укажите данные своего паспорта.</w:t>
      </w:r>
    </w:p>
    <w:p w:rsidR="006A0C10" w:rsidRPr="009623BE" w:rsidRDefault="006A0C10" w:rsidP="00960C03">
      <w:pPr>
        <w:pStyle w:val="a5"/>
        <w:ind w:left="142"/>
        <w:rPr>
          <w:rStyle w:val="a7"/>
          <w:sz w:val="22"/>
          <w:szCs w:val="22"/>
        </w:rPr>
      </w:pPr>
    </w:p>
  </w:footnote>
  <w:footnote w:id="2">
    <w:p w:rsidR="006A0C10" w:rsidRDefault="006A0C10" w:rsidP="001940FB">
      <w:pPr>
        <w:pStyle w:val="a5"/>
        <w:ind w:left="284"/>
      </w:pPr>
      <w:r w:rsidRPr="00960C03">
        <w:rPr>
          <w:rStyle w:val="a7"/>
        </w:rPr>
        <w:footnoteRef/>
      </w:r>
      <w:r w:rsidRPr="00960C03">
        <w:rPr>
          <w:vertAlign w:val="superscript"/>
        </w:rPr>
        <w:t xml:space="preserve"> </w:t>
      </w:r>
      <w:r>
        <w:rPr>
          <w:vertAlign w:val="superscript"/>
        </w:rPr>
        <w:t xml:space="preserve">С составом членов НАУМИР </w:t>
      </w:r>
      <w:r>
        <w:rPr>
          <w:rStyle w:val="a7"/>
        </w:rPr>
        <w:t>на 6 июня 2013</w:t>
      </w:r>
      <w:r w:rsidRPr="00960C03">
        <w:rPr>
          <w:rStyle w:val="a7"/>
        </w:rPr>
        <w:t xml:space="preserve"> г</w:t>
      </w:r>
      <w:r>
        <w:rPr>
          <w:rStyle w:val="a7"/>
        </w:rPr>
        <w:t xml:space="preserve">. можно ознакомиться: </w:t>
      </w:r>
      <w:hyperlink r:id="rId1" w:history="1">
        <w:r w:rsidRPr="00417CB7">
          <w:rPr>
            <w:rStyle w:val="a8"/>
            <w:vertAlign w:val="superscript"/>
          </w:rPr>
          <w:t>http://www.rusmicrofinance.ru/about/</w:t>
        </w:r>
      </w:hyperlink>
      <w:r>
        <w:t xml:space="preserve"> </w:t>
      </w:r>
    </w:p>
    <w:p w:rsidR="006A0C10" w:rsidRPr="00417CB7" w:rsidRDefault="006A0C10" w:rsidP="001940FB">
      <w:pPr>
        <w:pStyle w:val="a5"/>
        <w:ind w:left="284"/>
        <w:rPr>
          <w:highlight w:val="yellow"/>
        </w:rPr>
      </w:pPr>
      <w:r w:rsidRPr="00417CB7">
        <w:rPr>
          <w:rStyle w:val="a7"/>
        </w:rPr>
        <w:t>Ассоциированными членами НАУМИР являются участники данных объединений.</w:t>
      </w:r>
    </w:p>
    <w:p w:rsidR="006A0C10" w:rsidRPr="00960C03" w:rsidRDefault="006A0C10" w:rsidP="001940FB">
      <w:pPr>
        <w:pStyle w:val="a5"/>
        <w:ind w:left="284"/>
        <w:rPr>
          <w:vertAlign w:val="superscript"/>
        </w:rPr>
      </w:pPr>
    </w:p>
  </w:footnote>
  <w:footnote w:id="3">
    <w:p w:rsidR="006A0C10" w:rsidRDefault="006A0C10" w:rsidP="001940FB">
      <w:pPr>
        <w:pStyle w:val="a5"/>
        <w:ind w:left="284"/>
      </w:pPr>
      <w:r>
        <w:rPr>
          <w:rStyle w:val="a7"/>
        </w:rPr>
        <w:footnoteRef/>
      </w:r>
      <w:r>
        <w:t xml:space="preserve"> </w:t>
      </w:r>
      <w:r w:rsidRPr="00960C03">
        <w:rPr>
          <w:rStyle w:val="a7"/>
        </w:rPr>
        <w:t xml:space="preserve">Информационными партнерами РМЦ являются организации, заключившие с РМЦ договор присоединения к информационному партнерству. Дополнительную информацию Вы можете найти на сайте РМЦ по адресу: </w:t>
      </w:r>
      <w:hyperlink r:id="rId2" w:history="1">
        <w:r w:rsidRPr="007975CC">
          <w:rPr>
            <w:rStyle w:val="a8"/>
            <w:vertAlign w:val="superscript"/>
          </w:rPr>
          <w:t>http://www.rmcenter.ru/partnership/</w:t>
        </w:r>
      </w:hyperlink>
    </w:p>
    <w:p w:rsidR="006A0C10" w:rsidRDefault="006A0C10" w:rsidP="001940FB">
      <w:pPr>
        <w:pStyle w:val="a5"/>
        <w:ind w:left="284"/>
      </w:pPr>
    </w:p>
  </w:footnote>
  <w:footnote w:id="4">
    <w:p w:rsidR="006A0C10" w:rsidRPr="00B62D59" w:rsidRDefault="006A0C10" w:rsidP="00A53D6F">
      <w:pPr>
        <w:pStyle w:val="a5"/>
        <w:ind w:left="284"/>
        <w:rPr>
          <w:sz w:val="22"/>
          <w:szCs w:val="22"/>
        </w:rPr>
      </w:pPr>
      <w:r w:rsidRPr="00960C03">
        <w:rPr>
          <w:rStyle w:val="a7"/>
        </w:rPr>
        <w:footnoteRef/>
      </w:r>
      <w:r w:rsidRPr="00960C03">
        <w:rPr>
          <w:rStyle w:val="a7"/>
        </w:rPr>
        <w:t xml:space="preserve"> </w:t>
      </w:r>
      <w:r w:rsidRPr="00EB4E1F">
        <w:rPr>
          <w:vertAlign w:val="superscript"/>
        </w:rPr>
        <w:t>Постоянными информационными партнерами РМЦ являются организации</w:t>
      </w:r>
      <w:r>
        <w:rPr>
          <w:vertAlign w:val="superscript"/>
        </w:rPr>
        <w:t>, получившие этот статус на 2013</w:t>
      </w:r>
      <w:r w:rsidRPr="00EB4E1F">
        <w:rPr>
          <w:vertAlign w:val="superscript"/>
        </w:rPr>
        <w:t xml:space="preserve"> г. Дополнительную информацию и списки Вы можете найти на сайте РМЦ по адресу: </w:t>
      </w:r>
      <w:hyperlink r:id="rId3" w:history="1">
        <w:r w:rsidRPr="00A53D6F">
          <w:rPr>
            <w:rStyle w:val="a8"/>
            <w:vertAlign w:val="superscript"/>
          </w:rPr>
          <w:t>http://www.rmcenter.ru/partnership/partnery_2013.php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2.8pt;height:69.9pt;visibility:visible" o:bullet="t">
        <v:imagedata r:id="rId1" o:title="Поинт2"/>
      </v:shape>
    </w:pict>
  </w:numPicBullet>
  <w:numPicBullet w:numPicBulletId="1">
    <w:pict>
      <v:shape id="_x0000_i1039" type="#_x0000_t75" style="width:9.2pt;height:9.2pt" o:bullet="t">
        <v:imagedata r:id="rId2" o:title="j0115865"/>
      </v:shape>
    </w:pict>
  </w:numPicBullet>
  <w:numPicBullet w:numPicBulletId="2">
    <w:pict>
      <v:shape id="_x0000_i1040" type="#_x0000_t75" style="width:11.3pt;height:11.3pt" o:bullet="t">
        <v:imagedata r:id="rId3" o:title="BD14867_"/>
      </v:shape>
    </w:pict>
  </w:numPicBullet>
  <w:numPicBullet w:numPicBulletId="3">
    <w:pict>
      <v:shape id="_x0000_i1041" type="#_x0000_t75" style="width:11.3pt;height:12.7pt;visibility:visible" o:bullet="t">
        <v:imagedata r:id="rId4" o:title="Поинт2"/>
      </v:shape>
    </w:pict>
  </w:numPicBullet>
  <w:abstractNum w:abstractNumId="0">
    <w:nsid w:val="064D6262"/>
    <w:multiLevelType w:val="hybridMultilevel"/>
    <w:tmpl w:val="7A54557A"/>
    <w:lvl w:ilvl="0" w:tplc="7A4C2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F5EB0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88B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41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A0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4F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64A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25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DE95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E0105"/>
    <w:multiLevelType w:val="hybridMultilevel"/>
    <w:tmpl w:val="9FC28690"/>
    <w:lvl w:ilvl="0" w:tplc="A2785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676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EA1A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28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0271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0D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AB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685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C4E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BE63F4"/>
    <w:multiLevelType w:val="hybridMultilevel"/>
    <w:tmpl w:val="BB7049C8"/>
    <w:lvl w:ilvl="0" w:tplc="F452A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605E8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228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906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268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3CE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024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B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7E1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BEB0C97"/>
    <w:multiLevelType w:val="hybridMultilevel"/>
    <w:tmpl w:val="0CEADD86"/>
    <w:lvl w:ilvl="0" w:tplc="E3A6E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2C1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859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6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E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C8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A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1C3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5A408FF"/>
    <w:multiLevelType w:val="hybridMultilevel"/>
    <w:tmpl w:val="DADE1F5C"/>
    <w:lvl w:ilvl="0" w:tplc="879015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E4AD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04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14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0F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D6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486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22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8F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35040E"/>
    <w:multiLevelType w:val="hybridMultilevel"/>
    <w:tmpl w:val="12BA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E6C43"/>
    <w:multiLevelType w:val="hybridMultilevel"/>
    <w:tmpl w:val="3FA863FC"/>
    <w:lvl w:ilvl="0" w:tplc="51220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C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8AE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DA5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C52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0E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7C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82A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5EE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BD62CD"/>
    <w:multiLevelType w:val="hybridMultilevel"/>
    <w:tmpl w:val="130C18CE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45452C9E"/>
    <w:multiLevelType w:val="hybridMultilevel"/>
    <w:tmpl w:val="CD3C3154"/>
    <w:lvl w:ilvl="0" w:tplc="EE34F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38C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6D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5AC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52A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C5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8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A5A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66B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507B9A"/>
    <w:multiLevelType w:val="hybridMultilevel"/>
    <w:tmpl w:val="336896CE"/>
    <w:lvl w:ilvl="0" w:tplc="F6E41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42F067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9657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34D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E7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A9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50C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E05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FD01E92"/>
    <w:multiLevelType w:val="hybridMultilevel"/>
    <w:tmpl w:val="3D22BF22"/>
    <w:lvl w:ilvl="0" w:tplc="04489A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A2A04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8E7F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84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A43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9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08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2B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4D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214060"/>
    <w:multiLevelType w:val="hybridMultilevel"/>
    <w:tmpl w:val="D9AAF7D4"/>
    <w:lvl w:ilvl="0" w:tplc="3CA62C7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88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0C5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580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0AB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969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84C9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FEE4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C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3649A2"/>
    <w:multiLevelType w:val="hybridMultilevel"/>
    <w:tmpl w:val="DD68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FB5189"/>
    <w:multiLevelType w:val="hybridMultilevel"/>
    <w:tmpl w:val="9CA26FF8"/>
    <w:lvl w:ilvl="0" w:tplc="0E94B4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DF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406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4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40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6D5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04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C8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2CAE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D355653"/>
    <w:multiLevelType w:val="hybridMultilevel"/>
    <w:tmpl w:val="EDBA91E8"/>
    <w:lvl w:ilvl="0" w:tplc="0C265FA8">
      <w:start w:val="1"/>
      <w:numFmt w:val="bullet"/>
      <w:lvlText w:val=""/>
      <w:lvlPicBulletId w:val="2"/>
      <w:lvlJc w:val="left"/>
      <w:pPr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D7E46"/>
    <w:multiLevelType w:val="hybridMultilevel"/>
    <w:tmpl w:val="46189754"/>
    <w:lvl w:ilvl="0" w:tplc="156C1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0F5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44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EC1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000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E45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2C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63E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CE6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18554BC"/>
    <w:multiLevelType w:val="hybridMultilevel"/>
    <w:tmpl w:val="DC44D3CC"/>
    <w:lvl w:ilvl="0" w:tplc="87D8D8F8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73E4A77"/>
    <w:multiLevelType w:val="hybridMultilevel"/>
    <w:tmpl w:val="3282277C"/>
    <w:lvl w:ilvl="0" w:tplc="0ADC01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49E4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2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0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6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4C8C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882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B64B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3E0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BBA639F"/>
    <w:multiLevelType w:val="hybridMultilevel"/>
    <w:tmpl w:val="04C2BF4C"/>
    <w:lvl w:ilvl="0" w:tplc="7E305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92566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272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E0C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17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3842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52F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67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6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C4D7833"/>
    <w:multiLevelType w:val="hybridMultilevel"/>
    <w:tmpl w:val="FA8C60D8"/>
    <w:lvl w:ilvl="0" w:tplc="992CC348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4"/>
  </w:num>
  <w:num w:numId="5">
    <w:abstractNumId w:val="18"/>
  </w:num>
  <w:num w:numId="6">
    <w:abstractNumId w:val="2"/>
  </w:num>
  <w:num w:numId="7">
    <w:abstractNumId w:val="10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14"/>
  </w:num>
  <w:num w:numId="13">
    <w:abstractNumId w:val="19"/>
  </w:num>
  <w:num w:numId="14">
    <w:abstractNumId w:val="8"/>
  </w:num>
  <w:num w:numId="15">
    <w:abstractNumId w:val="15"/>
  </w:num>
  <w:num w:numId="16">
    <w:abstractNumId w:val="6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6C"/>
    <w:rsid w:val="00004177"/>
    <w:rsid w:val="00021A0B"/>
    <w:rsid w:val="00025A3D"/>
    <w:rsid w:val="0003502B"/>
    <w:rsid w:val="000354DC"/>
    <w:rsid w:val="0004334E"/>
    <w:rsid w:val="000475FA"/>
    <w:rsid w:val="00047D6C"/>
    <w:rsid w:val="000613E0"/>
    <w:rsid w:val="000719DE"/>
    <w:rsid w:val="00073A1E"/>
    <w:rsid w:val="00076BD5"/>
    <w:rsid w:val="000A5EB5"/>
    <w:rsid w:val="000B5036"/>
    <w:rsid w:val="000B7F42"/>
    <w:rsid w:val="000D7BB5"/>
    <w:rsid w:val="001001FD"/>
    <w:rsid w:val="00104DF5"/>
    <w:rsid w:val="001151B6"/>
    <w:rsid w:val="00121DE0"/>
    <w:rsid w:val="00123BBD"/>
    <w:rsid w:val="0016205E"/>
    <w:rsid w:val="00175BE8"/>
    <w:rsid w:val="00175F1F"/>
    <w:rsid w:val="00177185"/>
    <w:rsid w:val="001829F0"/>
    <w:rsid w:val="00182EA0"/>
    <w:rsid w:val="0018537F"/>
    <w:rsid w:val="00193FD1"/>
    <w:rsid w:val="001940FB"/>
    <w:rsid w:val="001B41C9"/>
    <w:rsid w:val="001B4F06"/>
    <w:rsid w:val="001D53E5"/>
    <w:rsid w:val="001D6809"/>
    <w:rsid w:val="001E1DD7"/>
    <w:rsid w:val="00220FDE"/>
    <w:rsid w:val="002233E6"/>
    <w:rsid w:val="00225DE6"/>
    <w:rsid w:val="00244855"/>
    <w:rsid w:val="002456D8"/>
    <w:rsid w:val="0025766F"/>
    <w:rsid w:val="002625DD"/>
    <w:rsid w:val="002637DE"/>
    <w:rsid w:val="002655BD"/>
    <w:rsid w:val="002713A9"/>
    <w:rsid w:val="002754C0"/>
    <w:rsid w:val="00283D21"/>
    <w:rsid w:val="002A0092"/>
    <w:rsid w:val="002B2970"/>
    <w:rsid w:val="002C488F"/>
    <w:rsid w:val="002D5C51"/>
    <w:rsid w:val="002D748B"/>
    <w:rsid w:val="002E64EF"/>
    <w:rsid w:val="00314091"/>
    <w:rsid w:val="0032133E"/>
    <w:rsid w:val="00323B2C"/>
    <w:rsid w:val="003409BC"/>
    <w:rsid w:val="00341C2C"/>
    <w:rsid w:val="003506F6"/>
    <w:rsid w:val="00351CD1"/>
    <w:rsid w:val="00381622"/>
    <w:rsid w:val="0039254F"/>
    <w:rsid w:val="003A1F1B"/>
    <w:rsid w:val="003A7D26"/>
    <w:rsid w:val="003C12FE"/>
    <w:rsid w:val="003D0B2A"/>
    <w:rsid w:val="003D1F2C"/>
    <w:rsid w:val="003E2FD7"/>
    <w:rsid w:val="003E3129"/>
    <w:rsid w:val="003E6A8C"/>
    <w:rsid w:val="003F20DE"/>
    <w:rsid w:val="003F6D3D"/>
    <w:rsid w:val="00415D79"/>
    <w:rsid w:val="00417CB7"/>
    <w:rsid w:val="00422EA6"/>
    <w:rsid w:val="004254B0"/>
    <w:rsid w:val="00431B4F"/>
    <w:rsid w:val="00441C5D"/>
    <w:rsid w:val="004536D6"/>
    <w:rsid w:val="0046509D"/>
    <w:rsid w:val="004760B8"/>
    <w:rsid w:val="0049409A"/>
    <w:rsid w:val="00497E5B"/>
    <w:rsid w:val="004C0A6F"/>
    <w:rsid w:val="004C7586"/>
    <w:rsid w:val="004D171A"/>
    <w:rsid w:val="004E3305"/>
    <w:rsid w:val="004E40DD"/>
    <w:rsid w:val="004F0BEE"/>
    <w:rsid w:val="004F6907"/>
    <w:rsid w:val="00512ABC"/>
    <w:rsid w:val="005161B7"/>
    <w:rsid w:val="00523CE3"/>
    <w:rsid w:val="0055237E"/>
    <w:rsid w:val="00561D29"/>
    <w:rsid w:val="00564317"/>
    <w:rsid w:val="005656A9"/>
    <w:rsid w:val="00584824"/>
    <w:rsid w:val="00585C97"/>
    <w:rsid w:val="0059677E"/>
    <w:rsid w:val="005A0D6F"/>
    <w:rsid w:val="005A2E40"/>
    <w:rsid w:val="005B0EFB"/>
    <w:rsid w:val="005B6BB7"/>
    <w:rsid w:val="005C56A1"/>
    <w:rsid w:val="005E25AB"/>
    <w:rsid w:val="00621B4A"/>
    <w:rsid w:val="006351FE"/>
    <w:rsid w:val="006373DC"/>
    <w:rsid w:val="0064240A"/>
    <w:rsid w:val="00644966"/>
    <w:rsid w:val="00644F78"/>
    <w:rsid w:val="00645B0E"/>
    <w:rsid w:val="00652544"/>
    <w:rsid w:val="00655074"/>
    <w:rsid w:val="0067200C"/>
    <w:rsid w:val="006770DC"/>
    <w:rsid w:val="006861DF"/>
    <w:rsid w:val="006949AC"/>
    <w:rsid w:val="006A0C10"/>
    <w:rsid w:val="006A724A"/>
    <w:rsid w:val="006B304A"/>
    <w:rsid w:val="006B4F47"/>
    <w:rsid w:val="006C6C66"/>
    <w:rsid w:val="006C7AD3"/>
    <w:rsid w:val="006D144F"/>
    <w:rsid w:val="006E2C44"/>
    <w:rsid w:val="006E43F1"/>
    <w:rsid w:val="006F02B0"/>
    <w:rsid w:val="0070110D"/>
    <w:rsid w:val="007016C1"/>
    <w:rsid w:val="00712D66"/>
    <w:rsid w:val="0072417A"/>
    <w:rsid w:val="0075071A"/>
    <w:rsid w:val="00750AFC"/>
    <w:rsid w:val="0075572C"/>
    <w:rsid w:val="007622FA"/>
    <w:rsid w:val="00784B33"/>
    <w:rsid w:val="00785625"/>
    <w:rsid w:val="00790310"/>
    <w:rsid w:val="007B32E8"/>
    <w:rsid w:val="007C4803"/>
    <w:rsid w:val="00834DE5"/>
    <w:rsid w:val="00843122"/>
    <w:rsid w:val="008579C7"/>
    <w:rsid w:val="00857EE6"/>
    <w:rsid w:val="0086084C"/>
    <w:rsid w:val="00863AC7"/>
    <w:rsid w:val="0086777B"/>
    <w:rsid w:val="00883051"/>
    <w:rsid w:val="00891FCC"/>
    <w:rsid w:val="00892455"/>
    <w:rsid w:val="00893E0E"/>
    <w:rsid w:val="008973E6"/>
    <w:rsid w:val="008A002F"/>
    <w:rsid w:val="008A7C7F"/>
    <w:rsid w:val="008B1B03"/>
    <w:rsid w:val="008D21C5"/>
    <w:rsid w:val="008E22DA"/>
    <w:rsid w:val="008F01D8"/>
    <w:rsid w:val="00900F6B"/>
    <w:rsid w:val="009059D6"/>
    <w:rsid w:val="009062B1"/>
    <w:rsid w:val="009155ED"/>
    <w:rsid w:val="00926AA6"/>
    <w:rsid w:val="00930C57"/>
    <w:rsid w:val="009336B1"/>
    <w:rsid w:val="0094133D"/>
    <w:rsid w:val="00957154"/>
    <w:rsid w:val="00960C03"/>
    <w:rsid w:val="00964B6C"/>
    <w:rsid w:val="00967D60"/>
    <w:rsid w:val="00993A1D"/>
    <w:rsid w:val="00996B40"/>
    <w:rsid w:val="009A280E"/>
    <w:rsid w:val="009B581F"/>
    <w:rsid w:val="009C1EC2"/>
    <w:rsid w:val="009C5F94"/>
    <w:rsid w:val="009D7C0E"/>
    <w:rsid w:val="009F0324"/>
    <w:rsid w:val="009F1598"/>
    <w:rsid w:val="00A002E1"/>
    <w:rsid w:val="00A113E4"/>
    <w:rsid w:val="00A15607"/>
    <w:rsid w:val="00A16A44"/>
    <w:rsid w:val="00A255E2"/>
    <w:rsid w:val="00A31866"/>
    <w:rsid w:val="00A33669"/>
    <w:rsid w:val="00A40477"/>
    <w:rsid w:val="00A53D6F"/>
    <w:rsid w:val="00A567E7"/>
    <w:rsid w:val="00A615C3"/>
    <w:rsid w:val="00A773BD"/>
    <w:rsid w:val="00A924BB"/>
    <w:rsid w:val="00A97958"/>
    <w:rsid w:val="00AA4D5B"/>
    <w:rsid w:val="00AB7032"/>
    <w:rsid w:val="00AC4394"/>
    <w:rsid w:val="00AC4D2D"/>
    <w:rsid w:val="00AD11CE"/>
    <w:rsid w:val="00AD6CB0"/>
    <w:rsid w:val="00AE0BFD"/>
    <w:rsid w:val="00AE4A20"/>
    <w:rsid w:val="00B069E0"/>
    <w:rsid w:val="00B3053C"/>
    <w:rsid w:val="00B305D9"/>
    <w:rsid w:val="00B559D1"/>
    <w:rsid w:val="00B75565"/>
    <w:rsid w:val="00B80759"/>
    <w:rsid w:val="00B80F0A"/>
    <w:rsid w:val="00B868CD"/>
    <w:rsid w:val="00B91323"/>
    <w:rsid w:val="00B97215"/>
    <w:rsid w:val="00BB401D"/>
    <w:rsid w:val="00BC32BB"/>
    <w:rsid w:val="00BD0409"/>
    <w:rsid w:val="00BE6093"/>
    <w:rsid w:val="00BE6B61"/>
    <w:rsid w:val="00BE7CA9"/>
    <w:rsid w:val="00BF0E0B"/>
    <w:rsid w:val="00C00124"/>
    <w:rsid w:val="00C2247D"/>
    <w:rsid w:val="00C523B1"/>
    <w:rsid w:val="00C57946"/>
    <w:rsid w:val="00C63B15"/>
    <w:rsid w:val="00C64534"/>
    <w:rsid w:val="00C6733C"/>
    <w:rsid w:val="00C74C58"/>
    <w:rsid w:val="00C75366"/>
    <w:rsid w:val="00C76174"/>
    <w:rsid w:val="00C76E26"/>
    <w:rsid w:val="00C943CD"/>
    <w:rsid w:val="00C954A6"/>
    <w:rsid w:val="00C95692"/>
    <w:rsid w:val="00CA1982"/>
    <w:rsid w:val="00CA26A2"/>
    <w:rsid w:val="00CA5787"/>
    <w:rsid w:val="00CB730F"/>
    <w:rsid w:val="00CC2BB0"/>
    <w:rsid w:val="00CC375C"/>
    <w:rsid w:val="00CD1969"/>
    <w:rsid w:val="00CE2DB5"/>
    <w:rsid w:val="00CE2FCD"/>
    <w:rsid w:val="00CE42F5"/>
    <w:rsid w:val="00CE7AFD"/>
    <w:rsid w:val="00CF3CD4"/>
    <w:rsid w:val="00D02584"/>
    <w:rsid w:val="00D04F24"/>
    <w:rsid w:val="00D06B7F"/>
    <w:rsid w:val="00D229D9"/>
    <w:rsid w:val="00D327E5"/>
    <w:rsid w:val="00D3372A"/>
    <w:rsid w:val="00D344E0"/>
    <w:rsid w:val="00D4097E"/>
    <w:rsid w:val="00D42563"/>
    <w:rsid w:val="00D74018"/>
    <w:rsid w:val="00D75A23"/>
    <w:rsid w:val="00D810A6"/>
    <w:rsid w:val="00D92342"/>
    <w:rsid w:val="00D950ED"/>
    <w:rsid w:val="00DA21B9"/>
    <w:rsid w:val="00DB0D75"/>
    <w:rsid w:val="00DB3B15"/>
    <w:rsid w:val="00DB4383"/>
    <w:rsid w:val="00DB7BAE"/>
    <w:rsid w:val="00DF47F1"/>
    <w:rsid w:val="00E001CF"/>
    <w:rsid w:val="00E05B0E"/>
    <w:rsid w:val="00E06739"/>
    <w:rsid w:val="00E1271F"/>
    <w:rsid w:val="00E234D0"/>
    <w:rsid w:val="00E23BA9"/>
    <w:rsid w:val="00E24C71"/>
    <w:rsid w:val="00E25EC5"/>
    <w:rsid w:val="00E45E3C"/>
    <w:rsid w:val="00E57DC9"/>
    <w:rsid w:val="00E61AE5"/>
    <w:rsid w:val="00E718C3"/>
    <w:rsid w:val="00E71F58"/>
    <w:rsid w:val="00E8413A"/>
    <w:rsid w:val="00E948FB"/>
    <w:rsid w:val="00EA07FD"/>
    <w:rsid w:val="00EA2F13"/>
    <w:rsid w:val="00EB4E1F"/>
    <w:rsid w:val="00EE64D9"/>
    <w:rsid w:val="00EF01B0"/>
    <w:rsid w:val="00F00EF2"/>
    <w:rsid w:val="00F021AE"/>
    <w:rsid w:val="00F117D2"/>
    <w:rsid w:val="00F24C7F"/>
    <w:rsid w:val="00F25363"/>
    <w:rsid w:val="00F25522"/>
    <w:rsid w:val="00F41F28"/>
    <w:rsid w:val="00F50E00"/>
    <w:rsid w:val="00F813F8"/>
    <w:rsid w:val="00F84BD9"/>
    <w:rsid w:val="00FA758A"/>
    <w:rsid w:val="00FB23F4"/>
    <w:rsid w:val="00FC4E45"/>
    <w:rsid w:val="00FD3034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64B6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E2C44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30">
    <w:name w:val="Основной текст 3 Знак"/>
    <w:link w:val="3"/>
    <w:rsid w:val="006E2C4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footnote text"/>
    <w:basedOn w:val="a"/>
    <w:link w:val="a6"/>
    <w:semiHidden/>
    <w:rsid w:val="006E2C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semiHidden/>
    <w:rsid w:val="006E2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E2C44"/>
    <w:rPr>
      <w:vertAlign w:val="superscript"/>
    </w:rPr>
  </w:style>
  <w:style w:type="character" w:customStyle="1" w:styleId="apple-style-span">
    <w:name w:val="apple-style-span"/>
    <w:basedOn w:val="a0"/>
    <w:rsid w:val="00621B4A"/>
  </w:style>
  <w:style w:type="character" w:styleId="a8">
    <w:name w:val="Hyperlink"/>
    <w:rsid w:val="00CC2BB0"/>
    <w:rPr>
      <w:color w:val="0000FF"/>
      <w:u w:val="single"/>
    </w:rPr>
  </w:style>
  <w:style w:type="table" w:styleId="a9">
    <w:name w:val="Table Grid"/>
    <w:basedOn w:val="a1"/>
    <w:rsid w:val="008608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uiPriority w:val="99"/>
    <w:semiHidden/>
    <w:unhideWhenUsed/>
    <w:rsid w:val="007C4803"/>
    <w:rPr>
      <w:color w:val="800080"/>
      <w:u w:val="single"/>
    </w:rPr>
  </w:style>
  <w:style w:type="character" w:styleId="ab">
    <w:name w:val="Strong"/>
    <w:uiPriority w:val="22"/>
    <w:qFormat/>
    <w:rsid w:val="00863AC7"/>
    <w:rPr>
      <w:b/>
      <w:bCs/>
    </w:rPr>
  </w:style>
  <w:style w:type="character" w:customStyle="1" w:styleId="apple-converted-space">
    <w:name w:val="apple-converted-space"/>
    <w:basedOn w:val="a0"/>
    <w:rsid w:val="00863AC7"/>
  </w:style>
  <w:style w:type="paragraph" w:styleId="ac">
    <w:name w:val="Normal (Web)"/>
    <w:basedOn w:val="a"/>
    <w:uiPriority w:val="99"/>
    <w:semiHidden/>
    <w:unhideWhenUsed/>
    <w:rsid w:val="00283D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inkcolor">
    <w:name w:val="pink_color"/>
    <w:basedOn w:val="a0"/>
    <w:rsid w:val="00283D21"/>
  </w:style>
  <w:style w:type="character" w:styleId="ad">
    <w:name w:val="Emphasis"/>
    <w:qFormat/>
    <w:rsid w:val="00A97958"/>
    <w:rPr>
      <w:i/>
      <w:iCs/>
    </w:rPr>
  </w:style>
  <w:style w:type="paragraph" w:styleId="ae">
    <w:name w:val="Title"/>
    <w:basedOn w:val="a"/>
    <w:next w:val="a"/>
    <w:link w:val="af"/>
    <w:uiPriority w:val="10"/>
    <w:qFormat/>
    <w:rsid w:val="00CB730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CB730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f0">
    <w:name w:val="Body Text"/>
    <w:basedOn w:val="a"/>
    <w:link w:val="af1"/>
    <w:uiPriority w:val="99"/>
    <w:semiHidden/>
    <w:unhideWhenUsed/>
    <w:rsid w:val="0025766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2576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conf.rusmicrofinance.ru/register/" TargetMode="External"/><Relationship Id="rId18" Type="http://schemas.openxmlformats.org/officeDocument/2006/relationships/hyperlink" Target="http://www.conf.rusmicrofinance.ru/addition/forum/" TargetMode="External"/><Relationship Id="rId26" Type="http://schemas.openxmlformats.org/officeDocument/2006/relationships/hyperlink" Target="mailto:reservation@borodino-hote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hyperlink" Target="http://www.conf.rusmicrofinance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://www.conf.rusmicrofinance.ru/addition/forum/" TargetMode="External"/><Relationship Id="rId25" Type="http://schemas.openxmlformats.org/officeDocument/2006/relationships/hyperlink" Target="http://www.conf.rusmicrofinance.ru/register/book/" TargetMode="External"/><Relationship Id="rId33" Type="http://schemas.openxmlformats.org/officeDocument/2006/relationships/image" Target="media/image17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3.jpeg"/><Relationship Id="rId29" Type="http://schemas.openxmlformats.org/officeDocument/2006/relationships/hyperlink" Target="http://hotel-sokolniki.com/contac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f.rusmicrofinance.ru/register/" TargetMode="External"/><Relationship Id="rId24" Type="http://schemas.openxmlformats.org/officeDocument/2006/relationships/image" Target="media/image16.jpeg"/><Relationship Id="rId32" Type="http://schemas.openxmlformats.org/officeDocument/2006/relationships/hyperlink" Target="http://hotel.podmoskoviefns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5.jpeg"/><Relationship Id="rId28" Type="http://schemas.openxmlformats.org/officeDocument/2006/relationships/hyperlink" Target="http://www.hi-sokolniki.ru/" TargetMode="External"/><Relationship Id="rId36" Type="http://schemas.openxmlformats.org/officeDocument/2006/relationships/hyperlink" Target="mailto:conference@rmcenter.ru" TargetMode="External"/><Relationship Id="rId10" Type="http://schemas.openxmlformats.org/officeDocument/2006/relationships/image" Target="media/image7.jpeg"/><Relationship Id="rId19" Type="http://schemas.openxmlformats.org/officeDocument/2006/relationships/image" Target="media/image12.jpeg"/><Relationship Id="rId31" Type="http://schemas.openxmlformats.org/officeDocument/2006/relationships/hyperlink" Target="http://maps.yandex.ru/sprav/108313175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hyperlink" Target="http://conf.rmcenter.ru/2010/anketa" TargetMode="External"/><Relationship Id="rId27" Type="http://schemas.openxmlformats.org/officeDocument/2006/relationships/hyperlink" Target="mailto:reservation@borodino-hotel.com" TargetMode="External"/><Relationship Id="rId30" Type="http://schemas.openxmlformats.org/officeDocument/2006/relationships/hyperlink" Target="http://www.randevu-hotel.ru/" TargetMode="External"/><Relationship Id="rId35" Type="http://schemas.openxmlformats.org/officeDocument/2006/relationships/hyperlink" Target="http://www.&#1089;&#1097;&#1090;rmcenter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mcenter.ru/partnership/partnery_2013.php" TargetMode="External"/><Relationship Id="rId2" Type="http://schemas.openxmlformats.org/officeDocument/2006/relationships/hyperlink" Target="http://www.rmcenter.ru/partnership/" TargetMode="External"/><Relationship Id="rId1" Type="http://schemas.openxmlformats.org/officeDocument/2006/relationships/hyperlink" Target="http://www.rusmicrofinance.ru/about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6108</CharactersWithSpaces>
  <SharedDoc>false</SharedDoc>
  <HLinks>
    <vt:vector size="60" baseType="variant">
      <vt:variant>
        <vt:i4>3145742</vt:i4>
      </vt:variant>
      <vt:variant>
        <vt:i4>21</vt:i4>
      </vt:variant>
      <vt:variant>
        <vt:i4>0</vt:i4>
      </vt:variant>
      <vt:variant>
        <vt:i4>5</vt:i4>
      </vt:variant>
      <vt:variant>
        <vt:lpwstr>mailto:conference@rmcenter.ru</vt:lpwstr>
      </vt:variant>
      <vt:variant>
        <vt:lpwstr/>
      </vt:variant>
      <vt:variant>
        <vt:i4>6946860</vt:i4>
      </vt:variant>
      <vt:variant>
        <vt:i4>18</vt:i4>
      </vt:variant>
      <vt:variant>
        <vt:i4>0</vt:i4>
      </vt:variant>
      <vt:variant>
        <vt:i4>5</vt:i4>
      </vt:variant>
      <vt:variant>
        <vt:lpwstr>http://www.rmcenter.ru/</vt:lpwstr>
      </vt:variant>
      <vt:variant>
        <vt:lpwstr/>
      </vt:variant>
      <vt:variant>
        <vt:i4>6160511</vt:i4>
      </vt:variant>
      <vt:variant>
        <vt:i4>15</vt:i4>
      </vt:variant>
      <vt:variant>
        <vt:i4>0</vt:i4>
      </vt:variant>
      <vt:variant>
        <vt:i4>5</vt:i4>
      </vt:variant>
      <vt:variant>
        <vt:lpwstr>mailto:z.sharafutdinova@kzn.korston.ru</vt:lpwstr>
      </vt:variant>
      <vt:variant>
        <vt:lpwstr/>
      </vt:variant>
      <vt:variant>
        <vt:i4>196718</vt:i4>
      </vt:variant>
      <vt:variant>
        <vt:i4>12</vt:i4>
      </vt:variant>
      <vt:variant>
        <vt:i4>0</vt:i4>
      </vt:variant>
      <vt:variant>
        <vt:i4>5</vt:i4>
      </vt:variant>
      <vt:variant>
        <vt:lpwstr>mailto:reservation@kzn.korston.ru</vt:lpwstr>
      </vt:variant>
      <vt:variant>
        <vt:lpwstr/>
      </vt:variant>
      <vt:variant>
        <vt:i4>196718</vt:i4>
      </vt:variant>
      <vt:variant>
        <vt:i4>9</vt:i4>
      </vt:variant>
      <vt:variant>
        <vt:i4>0</vt:i4>
      </vt:variant>
      <vt:variant>
        <vt:i4>5</vt:i4>
      </vt:variant>
      <vt:variant>
        <vt:lpwstr>mailto:reservation@kzn.korston.ru</vt:lpwstr>
      </vt:variant>
      <vt:variant>
        <vt:lpwstr/>
      </vt:variant>
      <vt:variant>
        <vt:i4>327774</vt:i4>
      </vt:variant>
      <vt:variant>
        <vt:i4>6</vt:i4>
      </vt:variant>
      <vt:variant>
        <vt:i4>0</vt:i4>
      </vt:variant>
      <vt:variant>
        <vt:i4>5</vt:i4>
      </vt:variant>
      <vt:variant>
        <vt:lpwstr>http://www.kzn.korston.ru/ru/</vt:lpwstr>
      </vt:variant>
      <vt:variant>
        <vt:lpwstr/>
      </vt:variant>
      <vt:variant>
        <vt:i4>2424934</vt:i4>
      </vt:variant>
      <vt:variant>
        <vt:i4>3</vt:i4>
      </vt:variant>
      <vt:variant>
        <vt:i4>0</vt:i4>
      </vt:variant>
      <vt:variant>
        <vt:i4>5</vt:i4>
      </vt:variant>
      <vt:variant>
        <vt:lpwstr>http://conf.rmcenter.ru/2010/anketa</vt:lpwstr>
      </vt:variant>
      <vt:variant>
        <vt:lpwstr/>
      </vt:variant>
      <vt:variant>
        <vt:i4>7077993</vt:i4>
      </vt:variant>
      <vt:variant>
        <vt:i4>6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http://www.rmcenter.ru/partnership/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http://www.rusmicrofinance.ru/about/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Дяченко Максим</dc:creator>
  <cp:lastModifiedBy>Елена Стратьева</cp:lastModifiedBy>
  <cp:revision>3</cp:revision>
  <cp:lastPrinted>2013-06-04T14:20:00Z</cp:lastPrinted>
  <dcterms:created xsi:type="dcterms:W3CDTF">2013-06-06T19:50:00Z</dcterms:created>
  <dcterms:modified xsi:type="dcterms:W3CDTF">2013-06-06T19:55:00Z</dcterms:modified>
</cp:coreProperties>
</file>